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AA8EA9" w14:textId="2904BA4A" w:rsidR="009834BA" w:rsidRDefault="001D3B7B" w:rsidP="00440FD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401E60" wp14:editId="4C992E84">
            <wp:simplePos x="0" y="0"/>
            <wp:positionH relativeFrom="margin">
              <wp:posOffset>4529485</wp:posOffset>
            </wp:positionH>
            <wp:positionV relativeFrom="margin">
              <wp:posOffset>291465</wp:posOffset>
            </wp:positionV>
            <wp:extent cx="1367790" cy="1497330"/>
            <wp:effectExtent l="0" t="0" r="3810" b="7620"/>
            <wp:wrapSquare wrapText="bothSides"/>
            <wp:docPr id="1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535813" wp14:editId="1313C8CD">
            <wp:simplePos x="0" y="0"/>
            <wp:positionH relativeFrom="column">
              <wp:posOffset>10633</wp:posOffset>
            </wp:positionH>
            <wp:positionV relativeFrom="paragraph">
              <wp:posOffset>287020</wp:posOffset>
            </wp:positionV>
            <wp:extent cx="2450465" cy="1638300"/>
            <wp:effectExtent l="0" t="0" r="6985" b="0"/>
            <wp:wrapThrough wrapText="bothSides">
              <wp:wrapPolygon edited="0">
                <wp:start x="0" y="0"/>
                <wp:lineTo x="0" y="21349"/>
                <wp:lineTo x="21494" y="21349"/>
                <wp:lineTo x="21494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F846E" w14:textId="2414F34C" w:rsidR="001D3B7B" w:rsidRDefault="001D3B7B" w:rsidP="00440FDE">
      <w:pPr>
        <w:jc w:val="center"/>
      </w:pPr>
    </w:p>
    <w:p w14:paraId="3AA326F1" w14:textId="069AE969" w:rsidR="001D3B7B" w:rsidRDefault="001D3B7B" w:rsidP="00440FDE">
      <w:pPr>
        <w:jc w:val="center"/>
      </w:pPr>
    </w:p>
    <w:p w14:paraId="164C2F4C" w14:textId="3788BCD8" w:rsidR="001D3B7B" w:rsidRDefault="001D3B7B" w:rsidP="00440FDE">
      <w:pPr>
        <w:jc w:val="center"/>
      </w:pPr>
    </w:p>
    <w:p w14:paraId="062F936F" w14:textId="19B472A8" w:rsidR="009834BA" w:rsidRPr="003507D5" w:rsidRDefault="009834BA">
      <w:pPr>
        <w:pStyle w:val="Default"/>
        <w:rPr>
          <w:sz w:val="16"/>
        </w:rPr>
      </w:pPr>
    </w:p>
    <w:p w14:paraId="6A37B8FA" w14:textId="3955BB71" w:rsidR="002D7CE9" w:rsidRDefault="002D7CE9">
      <w:pPr>
        <w:pStyle w:val="Default"/>
        <w:jc w:val="center"/>
        <w:rPr>
          <w:b/>
          <w:smallCaps/>
          <w:sz w:val="52"/>
          <w:szCs w:val="52"/>
        </w:rPr>
      </w:pPr>
    </w:p>
    <w:p w14:paraId="0EB18517" w14:textId="77777777" w:rsidR="001D3B7B" w:rsidRDefault="001D3B7B" w:rsidP="001D3B7B">
      <w:pPr>
        <w:jc w:val="center"/>
      </w:pPr>
    </w:p>
    <w:p w14:paraId="0D4658DF" w14:textId="77777777" w:rsidR="00000B51" w:rsidRPr="007C28C4" w:rsidRDefault="00000B51" w:rsidP="001D3B7B">
      <w:pPr>
        <w:pStyle w:val="Default"/>
        <w:jc w:val="center"/>
        <w:rPr>
          <w:smallCaps/>
          <w:sz w:val="48"/>
          <w:szCs w:val="48"/>
        </w:rPr>
      </w:pPr>
    </w:p>
    <w:p w14:paraId="1EC12254" w14:textId="3D4B4FEF" w:rsidR="001D3B7B" w:rsidRDefault="001D3B7B" w:rsidP="001D3B7B">
      <w:pPr>
        <w:pStyle w:val="Default"/>
        <w:jc w:val="center"/>
        <w:rPr>
          <w:smallCaps/>
          <w:sz w:val="52"/>
          <w:szCs w:val="52"/>
          <w:lang w:val="de-DE"/>
        </w:rPr>
      </w:pPr>
      <w:r>
        <w:rPr>
          <w:smallCaps/>
          <w:sz w:val="52"/>
          <w:szCs w:val="52"/>
        </w:rPr>
        <w:t>15</w:t>
      </w:r>
      <w:r>
        <w:rPr>
          <w:smallCaps/>
          <w:sz w:val="52"/>
          <w:szCs w:val="52"/>
          <w:lang w:val="de-DE"/>
        </w:rPr>
        <w:t xml:space="preserve">. </w:t>
      </w:r>
    </w:p>
    <w:p w14:paraId="724EA689" w14:textId="77777777" w:rsidR="001D3B7B" w:rsidRDefault="001D3B7B" w:rsidP="001D3B7B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  <w:lang w:val="de-DE"/>
        </w:rPr>
        <w:t>DVTK - AVAS KUPA</w:t>
      </w:r>
    </w:p>
    <w:p w14:paraId="2AE6C4FC" w14:textId="77777777" w:rsidR="004B45E9" w:rsidRPr="00092DEB" w:rsidRDefault="004B45E9" w:rsidP="004B45E9">
      <w:pPr>
        <w:pStyle w:val="Default"/>
        <w:jc w:val="center"/>
        <w:rPr>
          <w:b/>
          <w:smallCaps/>
          <w:sz w:val="52"/>
          <w:szCs w:val="52"/>
        </w:rPr>
      </w:pPr>
    </w:p>
    <w:p w14:paraId="721FCA57" w14:textId="4C41D51C" w:rsidR="004B45E9" w:rsidRPr="00092DEB" w:rsidRDefault="001E5893" w:rsidP="004B45E9">
      <w:pPr>
        <w:pStyle w:val="Default"/>
        <w:jc w:val="center"/>
        <w:rPr>
          <w:b/>
          <w:bCs/>
          <w:sz w:val="52"/>
          <w:szCs w:val="52"/>
        </w:rPr>
      </w:pPr>
      <w:r w:rsidRPr="00092DEB">
        <w:rPr>
          <w:b/>
          <w:bCs/>
          <w:sz w:val="52"/>
          <w:szCs w:val="52"/>
        </w:rPr>
        <w:t>MEGHÍVÓ</w:t>
      </w:r>
    </w:p>
    <w:p w14:paraId="48A260CB" w14:textId="77777777" w:rsidR="004B45E9" w:rsidRPr="00092DEB" w:rsidRDefault="004B45E9" w:rsidP="004B45E9">
      <w:pPr>
        <w:pStyle w:val="Default"/>
      </w:pPr>
    </w:p>
    <w:p w14:paraId="5B7847F9" w14:textId="2A77BD81" w:rsidR="00570F3F" w:rsidRDefault="00570F3F" w:rsidP="00607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0F3F">
        <w:rPr>
          <w:rFonts w:ascii="Times New Roman" w:hAnsi="Times New Roman" w:cs="Times New Roman"/>
          <w:b/>
          <w:bCs/>
          <w:sz w:val="36"/>
          <w:szCs w:val="36"/>
        </w:rPr>
        <w:t>Senior, Junior, Advanced Novice, Utánpótlás</w:t>
      </w:r>
    </w:p>
    <w:p w14:paraId="6ACA751B" w14:textId="77777777" w:rsidR="004E1F7F" w:rsidRDefault="004E1F7F" w:rsidP="00DD1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és</w:t>
      </w:r>
    </w:p>
    <w:p w14:paraId="194772DF" w14:textId="33ACEF1D" w:rsidR="001E5893" w:rsidRPr="00570F3F" w:rsidRDefault="004E1F7F" w:rsidP="00DD1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Rekreációs/Adult </w:t>
      </w:r>
      <w:r w:rsidR="00570F3F" w:rsidRPr="00570F3F">
        <w:rPr>
          <w:rFonts w:ascii="Times New Roman" w:hAnsi="Times New Roman" w:cs="Times New Roman"/>
          <w:b/>
          <w:bCs/>
          <w:sz w:val="36"/>
          <w:szCs w:val="36"/>
        </w:rPr>
        <w:t>Műkorcsolya Versenyre</w:t>
      </w:r>
    </w:p>
    <w:p w14:paraId="5ACA7983" w14:textId="0C5DF93D" w:rsidR="004B45E9" w:rsidRPr="001925AD" w:rsidRDefault="001925AD" w:rsidP="004B45E9">
      <w:pPr>
        <w:pStyle w:val="Default"/>
        <w:jc w:val="center"/>
        <w:rPr>
          <w:sz w:val="28"/>
          <w:szCs w:val="28"/>
        </w:rPr>
      </w:pPr>
      <w:r w:rsidRPr="001925AD">
        <w:rPr>
          <w:sz w:val="28"/>
          <w:szCs w:val="28"/>
        </w:rPr>
        <w:t>(A kispályás versenykiírás külön kiírásban szerepel)</w:t>
      </w:r>
    </w:p>
    <w:p w14:paraId="67AFEFBB" w14:textId="77777777" w:rsidR="001925AD" w:rsidRDefault="001925AD" w:rsidP="004B45E9">
      <w:pPr>
        <w:pStyle w:val="Default"/>
        <w:jc w:val="center"/>
        <w:rPr>
          <w:b/>
          <w:bCs/>
          <w:sz w:val="28"/>
          <w:szCs w:val="28"/>
        </w:rPr>
      </w:pPr>
    </w:p>
    <w:p w14:paraId="24A477C6" w14:textId="0EB50346" w:rsidR="004B45E9" w:rsidRDefault="004B45E9" w:rsidP="004B45E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de-DE"/>
        </w:rPr>
        <w:t>MISKOLC</w:t>
      </w:r>
      <w:r w:rsidR="001E5893">
        <w:rPr>
          <w:b/>
          <w:bCs/>
          <w:sz w:val="36"/>
          <w:szCs w:val="36"/>
          <w:lang w:val="de-DE"/>
        </w:rPr>
        <w:t>I JÉGCSARNOK</w:t>
      </w:r>
    </w:p>
    <w:p w14:paraId="2F1884AD" w14:textId="77777777" w:rsidR="00DD18C3" w:rsidRDefault="00DD18C3" w:rsidP="004B45E9">
      <w:pPr>
        <w:pStyle w:val="Default"/>
        <w:jc w:val="center"/>
        <w:rPr>
          <w:b/>
          <w:bCs/>
          <w:sz w:val="36"/>
          <w:szCs w:val="36"/>
        </w:rPr>
      </w:pPr>
    </w:p>
    <w:p w14:paraId="70BA133F" w14:textId="4E06CBE2" w:rsidR="00570F3F" w:rsidRDefault="00570F3F" w:rsidP="004B45E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2021. </w:t>
      </w:r>
      <w:r w:rsidR="001D3B7B">
        <w:rPr>
          <w:b/>
          <w:bCs/>
          <w:sz w:val="36"/>
          <w:szCs w:val="36"/>
        </w:rPr>
        <w:t>április 23-25.</w:t>
      </w:r>
    </w:p>
    <w:p w14:paraId="40F89287" w14:textId="77777777" w:rsidR="009834BA" w:rsidRPr="00607D16" w:rsidRDefault="009834BA">
      <w:pPr>
        <w:pStyle w:val="Default"/>
        <w:rPr>
          <w:sz w:val="12"/>
          <w:szCs w:val="12"/>
        </w:rPr>
      </w:pPr>
    </w:p>
    <w:p w14:paraId="1B1A119F" w14:textId="77777777" w:rsidR="009834BA" w:rsidRDefault="009834BA">
      <w:pPr>
        <w:pStyle w:val="Default"/>
      </w:pPr>
    </w:p>
    <w:p w14:paraId="5222CCAA" w14:textId="063C5CE4" w:rsidR="009834BA" w:rsidRPr="00FB6BF2" w:rsidRDefault="00FE3230">
      <w:pPr>
        <w:pStyle w:val="Default"/>
        <w:jc w:val="center"/>
        <w:rPr>
          <w:b/>
          <w:bCs/>
          <w:sz w:val="22"/>
          <w:szCs w:val="22"/>
        </w:rPr>
      </w:pPr>
      <w:r w:rsidRPr="00FB6BF2">
        <w:rPr>
          <w:b/>
          <w:bCs/>
          <w:sz w:val="22"/>
          <w:szCs w:val="22"/>
        </w:rPr>
        <w:t xml:space="preserve">DVTK </w:t>
      </w:r>
      <w:r w:rsidR="001E5893">
        <w:rPr>
          <w:b/>
          <w:bCs/>
          <w:sz w:val="22"/>
          <w:szCs w:val="22"/>
        </w:rPr>
        <w:t>– Miskolci Jegesmedve Jégkorong Sportegyesület</w:t>
      </w:r>
    </w:p>
    <w:p w14:paraId="0A52F221" w14:textId="77777777" w:rsidR="00FB6BF2" w:rsidRPr="00FB6BF2" w:rsidRDefault="0051679C" w:rsidP="00FB6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BF2">
        <w:rPr>
          <w:rFonts w:ascii="Times New Roman" w:hAnsi="Times New Roman" w:cs="Times New Roman"/>
        </w:rPr>
        <w:t xml:space="preserve">E-mail: </w:t>
      </w:r>
      <w:hyperlink r:id="rId9" w:history="1">
        <w:r w:rsidR="00484643" w:rsidRPr="00FB6BF2">
          <w:rPr>
            <w:rStyle w:val="Hiperhivatkozs"/>
            <w:rFonts w:ascii="Times New Roman" w:eastAsia="Times New Roman" w:hAnsi="Times New Roman" w:cs="Times New Roman"/>
            <w:bdr w:val="none" w:sz="0" w:space="0" w:color="auto"/>
          </w:rPr>
          <w:t>competition.dvtk@gmail.com</w:t>
        </w:r>
      </w:hyperlink>
    </w:p>
    <w:p w14:paraId="742041CA" w14:textId="77777777" w:rsidR="00FB6BF2" w:rsidRPr="00FB6BF2" w:rsidRDefault="00FB6BF2" w:rsidP="005B1B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bdr w:val="none" w:sz="0" w:space="0" w:color="auto"/>
        </w:rPr>
      </w:pPr>
      <w:r w:rsidRPr="00FB6BF2">
        <w:rPr>
          <w:rFonts w:ascii="Times New Roman" w:hAnsi="Times New Roman" w:cs="Times New Roman"/>
          <w:sz w:val="20"/>
        </w:rPr>
        <w:t>Tel: +36 70 202 23 58</w:t>
      </w:r>
    </w:p>
    <w:p w14:paraId="1488D0FB" w14:textId="77777777" w:rsidR="009834BA" w:rsidRDefault="009834BA">
      <w:pPr>
        <w:spacing w:after="0" w:line="240" w:lineRule="auto"/>
        <w:rPr>
          <w:rFonts w:eastAsia="Times New Roman"/>
          <w:sz w:val="24"/>
          <w:szCs w:val="24"/>
        </w:rPr>
      </w:pPr>
    </w:p>
    <w:p w14:paraId="5FC5E48E" w14:textId="243650EB" w:rsidR="00370874" w:rsidRDefault="001E5893" w:rsidP="00370874">
      <w:pPr>
        <w:pStyle w:val="Default"/>
        <w:jc w:val="center"/>
        <w:rPr>
          <w:u w:val="double"/>
        </w:rPr>
      </w:pPr>
      <w:r>
        <w:rPr>
          <w:b/>
          <w:bCs/>
          <w:lang w:val="de-DE"/>
        </w:rPr>
        <w:t>NEVEZÉSI HATÁRIDŐ</w:t>
      </w:r>
      <w:r w:rsidR="00370874" w:rsidRPr="00370874">
        <w:t>:</w:t>
      </w:r>
      <w:r w:rsidR="00370874" w:rsidRPr="002006E5">
        <w:rPr>
          <w:b/>
        </w:rPr>
        <w:tab/>
      </w:r>
      <w:r w:rsidR="001D3B7B">
        <w:rPr>
          <w:b/>
          <w:sz w:val="32"/>
          <w:szCs w:val="32"/>
        </w:rPr>
        <w:t>2021. március 1</w:t>
      </w:r>
      <w:r w:rsidR="001F5E99">
        <w:rPr>
          <w:b/>
          <w:sz w:val="32"/>
          <w:szCs w:val="32"/>
        </w:rPr>
        <w:t>5</w:t>
      </w:r>
      <w:r w:rsidR="001D3B7B">
        <w:rPr>
          <w:b/>
          <w:sz w:val="32"/>
          <w:szCs w:val="32"/>
        </w:rPr>
        <w:t>.</w:t>
      </w:r>
    </w:p>
    <w:p w14:paraId="45DDFE57" w14:textId="4E6B7F9D" w:rsidR="00BD38D1" w:rsidRPr="00607D16" w:rsidRDefault="00BD38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0B7EDB" w14:textId="2E85BCF4" w:rsidR="001E5893" w:rsidRDefault="001E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A099A" w14:textId="0FAFA2F7" w:rsidR="00607D16" w:rsidRDefault="0060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16">
        <w:rPr>
          <w:rFonts w:ascii="Times New Roman" w:hAnsi="Times New Roman" w:cs="Times New Roman"/>
          <w:b/>
          <w:bCs/>
          <w:sz w:val="24"/>
          <w:szCs w:val="24"/>
        </w:rPr>
        <w:t>A VERSENY CÉLJA: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D16">
        <w:rPr>
          <w:rFonts w:ascii="Times New Roman" w:hAnsi="Times New Roman" w:cs="Times New Roman"/>
          <w:sz w:val="24"/>
          <w:szCs w:val="24"/>
        </w:rPr>
        <w:t xml:space="preserve">hazai versenyzési lehetőség biztosítása a sportolóknak </w:t>
      </w:r>
    </w:p>
    <w:p w14:paraId="2AE2270D" w14:textId="77777777" w:rsidR="00607D16" w:rsidRPr="00607D16" w:rsidRDefault="00607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34ABD9" w14:textId="77777777" w:rsidR="00607D16" w:rsidRDefault="0060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16">
        <w:rPr>
          <w:rFonts w:ascii="Times New Roman" w:hAnsi="Times New Roman" w:cs="Times New Roman"/>
          <w:b/>
          <w:bCs/>
          <w:sz w:val="24"/>
          <w:szCs w:val="24"/>
        </w:rPr>
        <w:t>A VERSENY HELYSZÍNE:</w:t>
      </w:r>
      <w:r w:rsidRPr="00607D16">
        <w:rPr>
          <w:rFonts w:ascii="Times New Roman" w:hAnsi="Times New Roman" w:cs="Times New Roman"/>
          <w:sz w:val="24"/>
          <w:szCs w:val="24"/>
        </w:rPr>
        <w:t xml:space="preserve"> Miskolci Jégcsarnok, 3530 Miskolc, Görgey út 19. </w:t>
      </w:r>
    </w:p>
    <w:p w14:paraId="13404062" w14:textId="77777777" w:rsidR="00607D16" w:rsidRPr="00607D16" w:rsidRDefault="00607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60F12D" w14:textId="77777777" w:rsidR="00607D16" w:rsidRPr="00607D16" w:rsidRDefault="0060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D16">
        <w:rPr>
          <w:rFonts w:ascii="Times New Roman" w:hAnsi="Times New Roman" w:cs="Times New Roman"/>
          <w:b/>
          <w:bCs/>
          <w:sz w:val="24"/>
          <w:szCs w:val="24"/>
        </w:rPr>
        <w:t xml:space="preserve">VERSENYKATEGÓRIÁK: </w:t>
      </w:r>
    </w:p>
    <w:p w14:paraId="32452EAE" w14:textId="26F4D456" w:rsidR="00607D16" w:rsidRDefault="0060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16">
        <w:rPr>
          <w:rFonts w:ascii="Times New Roman" w:hAnsi="Times New Roman" w:cs="Times New Roman"/>
          <w:sz w:val="24"/>
          <w:szCs w:val="24"/>
        </w:rPr>
        <w:t xml:space="preserve">FS Női és Férfi egyéni, Mini chicks, Chicks, Mini Cubs, Cubs, Basic Novice, Intermediate Novice, Advanced Novice, Junior, Senior </w:t>
      </w:r>
    </w:p>
    <w:p w14:paraId="19829C85" w14:textId="304C626D" w:rsidR="007C28C4" w:rsidRPr="007C28C4" w:rsidRDefault="007C28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A59E0E" w14:textId="4FE0F78F" w:rsidR="00607D16" w:rsidRDefault="0060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16">
        <w:rPr>
          <w:rFonts w:ascii="Times New Roman" w:hAnsi="Times New Roman" w:cs="Times New Roman"/>
          <w:sz w:val="24"/>
          <w:szCs w:val="24"/>
        </w:rPr>
        <w:t xml:space="preserve">Rekreációs és Adult kategóriák </w:t>
      </w:r>
    </w:p>
    <w:p w14:paraId="3B64801E" w14:textId="77777777" w:rsidR="00607D16" w:rsidRPr="00607D16" w:rsidRDefault="00607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29326" w14:textId="5ECC1CB4" w:rsidR="00607D16" w:rsidRPr="00607D16" w:rsidRDefault="0060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D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VERSENYSZABÁLYOK: </w:t>
      </w:r>
    </w:p>
    <w:p w14:paraId="531028FF" w14:textId="77777777" w:rsidR="00607D16" w:rsidRDefault="0060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16">
        <w:rPr>
          <w:rFonts w:ascii="Times New Roman" w:hAnsi="Times New Roman" w:cs="Times New Roman"/>
          <w:sz w:val="24"/>
          <w:szCs w:val="24"/>
        </w:rPr>
        <w:t xml:space="preserve">A verseny az ISU szabályai 2018. évi Általános és Technikai Szabályok és a jelenleg érvényben lévő kommunikációk), valamint a MOKSZ által a 2020/21. évi szezonra kiadott sportági versenykiírások: </w:t>
      </w:r>
    </w:p>
    <w:p w14:paraId="0DD8F6C8" w14:textId="77777777" w:rsidR="00607D16" w:rsidRPr="00607D16" w:rsidRDefault="00607D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DAEE7B" w14:textId="1248D7C7" w:rsidR="00607D16" w:rsidRDefault="007C28C4">
      <w:pPr>
        <w:spacing w:after="0" w:line="24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0" w:history="1">
        <w:r w:rsidR="00607D16" w:rsidRPr="00FB46F3">
          <w:rPr>
            <w:rStyle w:val="Hiperhivatkozs"/>
            <w:rFonts w:ascii="Times New Roman" w:hAnsi="Times New Roman" w:cs="Times New Roman"/>
            <w:sz w:val="24"/>
            <w:szCs w:val="24"/>
          </w:rPr>
          <w:t>http://hunskate.hu/wp-content/uploads/2020/08/MOKSZ_FS_versenykiiras_2020-2021.pdf</w:t>
        </w:r>
      </w:hyperlink>
    </w:p>
    <w:p w14:paraId="0F8A971B" w14:textId="52D3A7EC" w:rsidR="007C28C4" w:rsidRDefault="007C28C4">
      <w:pPr>
        <w:spacing w:after="0" w:line="240" w:lineRule="auto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0666DD4B" w14:textId="5E21C073" w:rsidR="007C28C4" w:rsidRDefault="007C28C4" w:rsidP="007C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D16">
        <w:rPr>
          <w:rFonts w:ascii="Times New Roman" w:hAnsi="Times New Roman" w:cs="Times New Roman"/>
          <w:sz w:val="24"/>
          <w:szCs w:val="24"/>
        </w:rPr>
        <w:t>Rekreációs és Adult kategóriák a mellékelt szabályrendszer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DDCA8" w14:textId="77777777" w:rsidR="007C28C4" w:rsidRDefault="007C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811CB" w14:textId="2D1BAEBA" w:rsidR="003B3AF8" w:rsidRPr="0041483F" w:rsidRDefault="003B3AF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41483F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A verseny résztvevői:</w:t>
      </w:r>
    </w:p>
    <w:p w14:paraId="3795A85F" w14:textId="167F30FC" w:rsidR="003B3AF8" w:rsidRDefault="003B3AF8" w:rsidP="003B3AF8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MOKSZ tagsággal, érvényes versenyengedéllyel és sportorvosi igazolással rendelkező sportolók</w:t>
      </w:r>
      <w:r w:rsidR="005450D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EC9871" w14:textId="577A27F9" w:rsidR="005450D8" w:rsidRDefault="005450D8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5A986" w14:textId="4BA962F0" w:rsidR="00460A4A" w:rsidRPr="00092DEB" w:rsidRDefault="00460A4A" w:rsidP="005450D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092DE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Nevezés</w:t>
      </w:r>
    </w:p>
    <w:p w14:paraId="3C455F43" w14:textId="4C647185" w:rsidR="00460A4A" w:rsidRPr="006B23FF" w:rsidRDefault="00460A4A" w:rsidP="005450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5FCAB90" w14:textId="77777777" w:rsidR="00092DEB" w:rsidRDefault="00460A4A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versenyre történő jelentkezéssel a versenyzők tudomásul veszik, hogy a szervező a mindenkori egészségügyi előírásoknak és a kormányzati rendeleteknek megfelelően bonyolítja le a versenyt</w:t>
      </w:r>
      <w:r w:rsidR="00092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A90E1" w14:textId="77777777" w:rsidR="00092DEB" w:rsidRPr="0094082B" w:rsidRDefault="00092DEB" w:rsidP="005450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253852F" w14:textId="77777777" w:rsidR="00092DEB" w:rsidRDefault="00092DEB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60A4A">
        <w:rPr>
          <w:rFonts w:ascii="Times New Roman" w:eastAsia="Times New Roman" w:hAnsi="Times New Roman" w:cs="Times New Roman"/>
          <w:sz w:val="24"/>
          <w:szCs w:val="24"/>
        </w:rPr>
        <w:t xml:space="preserve">gyoldalúan jogosult akként dönteni, hogy a jelen versenyt nem rendezi meg vagy limitálja a résztvevő versenyzők létszámát és zárt kapussá teszi a versenyt, amennyiben a </w:t>
      </w:r>
      <w:r>
        <w:rPr>
          <w:rFonts w:ascii="Times New Roman" w:eastAsia="Times New Roman" w:hAnsi="Times New Roman" w:cs="Times New Roman"/>
          <w:sz w:val="24"/>
          <w:szCs w:val="24"/>
        </w:rPr>
        <w:t>járvány</w:t>
      </w:r>
      <w:r w:rsidR="00460A4A">
        <w:rPr>
          <w:rFonts w:ascii="Times New Roman" w:eastAsia="Times New Roman" w:hAnsi="Times New Roman" w:cs="Times New Roman"/>
          <w:sz w:val="24"/>
          <w:szCs w:val="24"/>
        </w:rPr>
        <w:t xml:space="preserve">helyzet miatt, illetőleg közegészségügyi szempontok figyelembevételével a sportrendezvény megtartása nem biztonságos, vagy kizárólag a fenti korlátozásokkal tartható meg. </w:t>
      </w:r>
    </w:p>
    <w:p w14:paraId="2591798E" w14:textId="77777777" w:rsidR="00092DEB" w:rsidRPr="0094082B" w:rsidRDefault="00092DEB" w:rsidP="005450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454B14B" w14:textId="043F0B7F" w:rsidR="0094082B" w:rsidRDefault="00460A4A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Versenyzők tudomásul veszik továbbá, hogy a szervező nem tarthatja me</w:t>
      </w:r>
      <w:r w:rsidR="00092DE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sportrendezvényt, amennyiben ezt jogszabály közegészségügyi, illetve egyéb okból tiltja. Amennyiben a rendezvény</w:t>
      </w:r>
      <w:r w:rsidR="007F47CF">
        <w:rPr>
          <w:rFonts w:ascii="Times New Roman" w:eastAsia="Times New Roman" w:hAnsi="Times New Roman" w:cs="Times New Roman"/>
          <w:sz w:val="24"/>
          <w:szCs w:val="24"/>
        </w:rPr>
        <w:t xml:space="preserve"> a jelen pontban meghatározott közegészségügyi okokból, illetőleg jogszabályi tilalomból fakadóan nem kerül megtartásra, úgy a szervező nem vonható felelősségre a sportrendezvény elmaradásából fakadó károkért, vele szemben semmilyen kárigény nem támasztható. </w:t>
      </w:r>
      <w:r w:rsidR="001D3B7B">
        <w:rPr>
          <w:rFonts w:ascii="Times New Roman" w:eastAsia="Times New Roman" w:hAnsi="Times New Roman" w:cs="Times New Roman"/>
          <w:sz w:val="24"/>
          <w:szCs w:val="24"/>
        </w:rPr>
        <w:t>A verseny elmaradása esetén, a már befizetett nevezési díjak visszafizetésre kerülnek.</w:t>
      </w:r>
    </w:p>
    <w:p w14:paraId="44F01470" w14:textId="77777777" w:rsidR="0094082B" w:rsidRPr="0094082B" w:rsidRDefault="0094082B" w:rsidP="005450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463CF89" w14:textId="44D738B1" w:rsidR="00460A4A" w:rsidRDefault="007F47C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szervező a sportrendezvény elmaradása esetén nem köteles a megtartásra új időpontot kijelölni.</w:t>
      </w:r>
    </w:p>
    <w:p w14:paraId="03973D3A" w14:textId="5C149470" w:rsidR="00D4398F" w:rsidRDefault="00D4398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F4EB1" w14:textId="77777777" w:rsidR="002D6437" w:rsidRDefault="00D4398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szervező a változtatás jogát fenntartja.</w:t>
      </w:r>
      <w:r w:rsidR="006B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8F79A3" w14:textId="76DECA4E" w:rsidR="00D4398F" w:rsidRDefault="006B23F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6437">
        <w:rPr>
          <w:rFonts w:ascii="Times New Roman" w:eastAsia="Times New Roman" w:hAnsi="Times New Roman" w:cs="Times New Roman"/>
          <w:sz w:val="24"/>
          <w:szCs w:val="24"/>
        </w:rPr>
        <w:t xml:space="preserve">verseny </w:t>
      </w:r>
      <w:r>
        <w:rPr>
          <w:rFonts w:ascii="Times New Roman" w:eastAsia="Times New Roman" w:hAnsi="Times New Roman" w:cs="Times New Roman"/>
          <w:sz w:val="24"/>
          <w:szCs w:val="24"/>
        </w:rPr>
        <w:t>megrendezés</w:t>
      </w:r>
      <w:r w:rsidR="002D6437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hez szükséges minimális létszám hiánya esetén </w:t>
      </w:r>
      <w:r w:rsidR="002D6437">
        <w:rPr>
          <w:rFonts w:ascii="Times New Roman" w:eastAsia="Times New Roman" w:hAnsi="Times New Roman" w:cs="Times New Roman"/>
          <w:sz w:val="24"/>
          <w:szCs w:val="24"/>
        </w:rPr>
        <w:t>a verseny elmaradhat.</w:t>
      </w:r>
    </w:p>
    <w:p w14:paraId="59D2ED77" w14:textId="0BECE0B9" w:rsidR="007F47CF" w:rsidRDefault="007F47C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5E1AA" w14:textId="40CCCEC4" w:rsidR="007F47CF" w:rsidRDefault="007F47C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nevezéseket emailben a </w:t>
      </w:r>
      <w:hyperlink r:id="rId11" w:history="1">
        <w:r w:rsidRPr="00C82DEC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competition.dvtk@gmail.com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címre kérjük. A nevezésekben kérjük megjelölni a versenyzők születési dátumát, verseny-kategóriáját és a képviselt egyesületet.</w:t>
      </w:r>
    </w:p>
    <w:p w14:paraId="0C2514AA" w14:textId="059680F9" w:rsidR="007F47CF" w:rsidRDefault="007F47C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E814F" w14:textId="7CE0991E" w:rsidR="007F47CF" w:rsidRPr="0094082B" w:rsidRDefault="007F47CF" w:rsidP="005450D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4082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 nevezési díj:  </w:t>
      </w:r>
    </w:p>
    <w:p w14:paraId="0C25241C" w14:textId="615F52C3" w:rsidR="007F47CF" w:rsidRDefault="007F47C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Utánpótlás kategóriák (</w:t>
      </w:r>
      <w:r w:rsidR="00A06410">
        <w:rPr>
          <w:rFonts w:ascii="Times New Roman" w:eastAsia="Times New Roman" w:hAnsi="Times New Roman" w:cs="Times New Roman"/>
          <w:sz w:val="24"/>
          <w:szCs w:val="24"/>
        </w:rPr>
        <w:t xml:space="preserve">Intermediate </w:t>
      </w:r>
      <w:r w:rsidR="00092DE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ovice-ig): 20000 Ft/fő</w:t>
      </w:r>
    </w:p>
    <w:p w14:paraId="297ED21D" w14:textId="1013CDC9" w:rsidR="007F47CF" w:rsidRDefault="007F47CF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Novice,</w:t>
      </w:r>
      <w:r w:rsidR="00D7387A">
        <w:rPr>
          <w:rFonts w:ascii="Times New Roman" w:eastAsia="Times New Roman" w:hAnsi="Times New Roman" w:cs="Times New Roman"/>
          <w:sz w:val="24"/>
          <w:szCs w:val="24"/>
        </w:rPr>
        <w:t xml:space="preserve"> Junior és Senior: 25000 Ft/fő</w:t>
      </w:r>
    </w:p>
    <w:p w14:paraId="62CA3F94" w14:textId="67B6B1B2" w:rsidR="00D7387A" w:rsidRDefault="00D7387A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Rekreációs versenyzők: 20000 Ft/fő</w:t>
      </w:r>
    </w:p>
    <w:p w14:paraId="34BFEA90" w14:textId="41965DA5" w:rsidR="00D7387A" w:rsidRDefault="00D7387A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359C9" w14:textId="5C4BD678" w:rsidR="00D7387A" w:rsidRPr="0094082B" w:rsidRDefault="00D7387A" w:rsidP="005450D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94082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A nevezési díj fizetési határideje: </w:t>
      </w:r>
      <w:r w:rsidR="001D3B7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2021. március </w:t>
      </w:r>
      <w:r w:rsidR="001F5E9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25</w:t>
      </w:r>
      <w:r w:rsidR="001D3B7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.</w:t>
      </w:r>
    </w:p>
    <w:p w14:paraId="5CAAB9D3" w14:textId="66089E6D" w:rsidR="00D7387A" w:rsidRDefault="00D7387A" w:rsidP="0054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2B0A2" w14:textId="7A039E54" w:rsidR="00D7387A" w:rsidRPr="00CE5BB7" w:rsidRDefault="00D7387A" w:rsidP="0054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nevezési díj </w:t>
      </w:r>
      <w:r w:rsidR="00A06410" w:rsidRPr="00CE5BB7">
        <w:rPr>
          <w:rFonts w:ascii="Times New Roman" w:eastAsia="Times New Roman" w:hAnsi="Times New Roman" w:cs="Times New Roman"/>
          <w:b/>
          <w:bCs/>
          <w:sz w:val="24"/>
          <w:szCs w:val="24"/>
        </w:rPr>
        <w:t>EGYESÜLETILEG</w:t>
      </w:r>
      <w:r w:rsidR="001D3B7B" w:rsidRPr="00CE5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kizárólag </w:t>
      </w:r>
      <w:r w:rsidRPr="00CE5BB7">
        <w:rPr>
          <w:rFonts w:ascii="Times New Roman" w:eastAsia="Times New Roman" w:hAnsi="Times New Roman" w:cs="Times New Roman"/>
          <w:b/>
          <w:bCs/>
          <w:sz w:val="24"/>
          <w:szCs w:val="24"/>
        </w:rPr>
        <w:t>banki átutalással fizethető:</w:t>
      </w:r>
    </w:p>
    <w:p w14:paraId="3457C68B" w14:textId="57FEDE82" w:rsidR="00DE0AD5" w:rsidRDefault="00726D98" w:rsidP="00DE0AD5">
      <w:pPr>
        <w:pStyle w:val="Default"/>
      </w:pPr>
      <w:r>
        <w:t>M</w:t>
      </w:r>
      <w:r w:rsidR="00DE0AD5">
        <w:t xml:space="preserve">iskolci Jegesmedve Jégkorong Sportegyesület, </w:t>
      </w:r>
      <w:r w:rsidR="00DE0AD5">
        <w:rPr>
          <w:lang w:val="da-DK"/>
        </w:rPr>
        <w:t>Miskolc, Hungary</w:t>
      </w:r>
    </w:p>
    <w:p w14:paraId="1E9DB91D" w14:textId="77777777" w:rsidR="0094082B" w:rsidRPr="001D3B7B" w:rsidRDefault="00DE0AD5" w:rsidP="00DE0AD5">
      <w:pPr>
        <w:pStyle w:val="Default"/>
        <w:rPr>
          <w:rFonts w:cs="Times New Roman"/>
          <w:b/>
          <w:bCs/>
        </w:rPr>
      </w:pPr>
      <w:r w:rsidRPr="001D3B7B">
        <w:rPr>
          <w:rFonts w:cs="Times New Roman"/>
          <w:b/>
          <w:bCs/>
        </w:rPr>
        <w:t>Erste Bank: 11600006-00000000-85581135</w:t>
      </w:r>
      <w:r w:rsidR="0094082B" w:rsidRPr="001D3B7B">
        <w:rPr>
          <w:rFonts w:cs="Times New Roman"/>
          <w:b/>
          <w:bCs/>
        </w:rPr>
        <w:t xml:space="preserve"> </w:t>
      </w:r>
    </w:p>
    <w:p w14:paraId="30E01B4D" w14:textId="29F94240" w:rsidR="00EF2287" w:rsidRPr="00092DEB" w:rsidRDefault="00DE0AD5" w:rsidP="00DE0AD5">
      <w:pPr>
        <w:pStyle w:val="Default"/>
        <w:rPr>
          <w:rFonts w:cs="Times New Roman"/>
        </w:rPr>
      </w:pPr>
      <w:r w:rsidRPr="00092DEB">
        <w:rPr>
          <w:rFonts w:cs="Times New Roman"/>
        </w:rPr>
        <w:t>Közleménybe kérjük beleírni</w:t>
      </w:r>
      <w:r w:rsidR="00EF2287" w:rsidRPr="00092DEB">
        <w:rPr>
          <w:rFonts w:cs="Times New Roman"/>
        </w:rPr>
        <w:t>:</w:t>
      </w:r>
      <w:r w:rsidR="00726D98" w:rsidRPr="00092DEB">
        <w:rPr>
          <w:rFonts w:cs="Times New Roman"/>
        </w:rPr>
        <w:t xml:space="preserve"> “nevezési díj”,</w:t>
      </w:r>
      <w:r w:rsidR="00EF2287" w:rsidRPr="00092DEB">
        <w:rPr>
          <w:rFonts w:cs="Times New Roman"/>
        </w:rPr>
        <w:t xml:space="preserve"> a versenyző nevét</w:t>
      </w:r>
      <w:r w:rsidR="00726D98" w:rsidRPr="00092DEB">
        <w:rPr>
          <w:rFonts w:cs="Times New Roman"/>
        </w:rPr>
        <w:t xml:space="preserve"> és </w:t>
      </w:r>
      <w:r w:rsidR="00EF2287" w:rsidRPr="00092DEB">
        <w:rPr>
          <w:rFonts w:cs="Times New Roman"/>
        </w:rPr>
        <w:t>kategóriáját</w:t>
      </w:r>
      <w:r w:rsidR="00726D98" w:rsidRPr="00092DEB">
        <w:rPr>
          <w:rFonts w:cs="Times New Roman"/>
        </w:rPr>
        <w:t>.</w:t>
      </w:r>
    </w:p>
    <w:p w14:paraId="67E01F58" w14:textId="77777777" w:rsidR="001D3B7B" w:rsidRDefault="001D3B7B" w:rsidP="00DE0AD5">
      <w:pPr>
        <w:pStyle w:val="Default"/>
      </w:pPr>
    </w:p>
    <w:p w14:paraId="1DEE0FA1" w14:textId="77777777" w:rsidR="00A06410" w:rsidRDefault="001D3B7B" w:rsidP="00DE0AD5">
      <w:pPr>
        <w:pStyle w:val="Default"/>
      </w:pPr>
      <w:r>
        <w:t>A határidő utáni fizetés</w:t>
      </w:r>
      <w:r w:rsidR="00A06410">
        <w:t>,</w:t>
      </w:r>
      <w:r>
        <w:t xml:space="preserve"> vagy nevezés és fizetés esetén</w:t>
      </w:r>
      <w:r w:rsidR="00A06410">
        <w:t xml:space="preserve"> a következő díjakat kérjük fizetni.</w:t>
      </w:r>
    </w:p>
    <w:p w14:paraId="0A334319" w14:textId="24E2702B" w:rsidR="00A06410" w:rsidRDefault="00A06410" w:rsidP="00A0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Utánpótlás kategóriák (Novice-ig): 24000 Ft/fő</w:t>
      </w:r>
    </w:p>
    <w:p w14:paraId="6BA1DC5D" w14:textId="7F8BFD3E" w:rsidR="00A06410" w:rsidRDefault="00A06410" w:rsidP="00A0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Novice, Junior és Senior: 29000 Ft/fő</w:t>
      </w:r>
    </w:p>
    <w:p w14:paraId="3B8FC429" w14:textId="05181F7E" w:rsidR="00A06410" w:rsidRDefault="00A06410" w:rsidP="00A0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Rekreációs versenyzők: 24000 Ft/fő</w:t>
      </w:r>
    </w:p>
    <w:p w14:paraId="703B3B39" w14:textId="4BF8BC1F" w:rsidR="006B23FF" w:rsidRPr="00CE5BB7" w:rsidRDefault="00A06410" w:rsidP="00DE0AD5">
      <w:pPr>
        <w:pStyle w:val="Default"/>
        <w:rPr>
          <w:b/>
          <w:bCs/>
        </w:rPr>
      </w:pPr>
      <w:r w:rsidRPr="00CE5BB7">
        <w:rPr>
          <w:b/>
          <w:bCs/>
        </w:rPr>
        <w:lastRenderedPageBreak/>
        <w:t>A nevezési listát 2021. április 1</w:t>
      </w:r>
      <w:r w:rsidR="00A80299">
        <w:rPr>
          <w:b/>
          <w:bCs/>
        </w:rPr>
        <w:t>2</w:t>
      </w:r>
      <w:r w:rsidRPr="00CE5BB7">
        <w:rPr>
          <w:b/>
          <w:bCs/>
        </w:rPr>
        <w:t xml:space="preserve">-én lezárjuk. Akinek 2021. március </w:t>
      </w:r>
      <w:r w:rsidR="001F5E99">
        <w:rPr>
          <w:b/>
          <w:bCs/>
        </w:rPr>
        <w:t>25</w:t>
      </w:r>
      <w:r w:rsidR="00CE5BB7">
        <w:rPr>
          <w:b/>
          <w:bCs/>
        </w:rPr>
        <w:t>.</w:t>
      </w:r>
      <w:r w:rsidRPr="00CE5BB7">
        <w:rPr>
          <w:b/>
          <w:bCs/>
        </w:rPr>
        <w:t xml:space="preserve"> és április 1</w:t>
      </w:r>
      <w:r w:rsidR="00A80299">
        <w:rPr>
          <w:b/>
          <w:bCs/>
        </w:rPr>
        <w:t>2</w:t>
      </w:r>
      <w:r w:rsidRPr="00CE5BB7">
        <w:rPr>
          <w:b/>
          <w:bCs/>
        </w:rPr>
        <w:t>. között nem érkezik meg az „emeltdíjas” befizetése, a nevezési listáról kihúzásra kerül.</w:t>
      </w:r>
    </w:p>
    <w:p w14:paraId="7137A07D" w14:textId="77777777" w:rsidR="00A06410" w:rsidRDefault="00A06410" w:rsidP="00DE0AD5">
      <w:pPr>
        <w:pStyle w:val="Default"/>
        <w:rPr>
          <w:rFonts w:cs="Times New Roman"/>
        </w:rPr>
      </w:pPr>
    </w:p>
    <w:p w14:paraId="45D1369C" w14:textId="68C24BDB" w:rsidR="00726D98" w:rsidRPr="00092DEB" w:rsidRDefault="00726D98" w:rsidP="00DE0AD5">
      <w:pPr>
        <w:pStyle w:val="Default"/>
        <w:rPr>
          <w:rFonts w:cs="Times New Roman"/>
        </w:rPr>
      </w:pPr>
      <w:r w:rsidRPr="00092DEB">
        <w:rPr>
          <w:rFonts w:cs="Times New Roman"/>
        </w:rPr>
        <w:t>A fizetési határidőt követő lemondást kizárólag sérülés vagy betegség esetén fogadunk el, orvosi igazolással alátámasztva.</w:t>
      </w:r>
      <w:r w:rsidR="001D3B7B">
        <w:rPr>
          <w:rFonts w:cs="Times New Roman"/>
        </w:rPr>
        <w:t xml:space="preserve"> A befizetett nevezési díj az igazolás elfogadása után kerül visszafizetésre.</w:t>
      </w:r>
    </w:p>
    <w:p w14:paraId="58279887" w14:textId="021365EA" w:rsidR="00726D98" w:rsidRPr="00092DEB" w:rsidRDefault="00726D98" w:rsidP="00DE0AD5">
      <w:pPr>
        <w:pStyle w:val="Default"/>
        <w:rPr>
          <w:rFonts w:cs="Times New Roman"/>
        </w:rPr>
      </w:pPr>
    </w:p>
    <w:p w14:paraId="6B4312A3" w14:textId="1883EF33" w:rsidR="006B23FF" w:rsidRDefault="006B23FF" w:rsidP="00DE0AD5">
      <w:pPr>
        <w:pStyle w:val="Default"/>
        <w:rPr>
          <w:rFonts w:cs="Times New Roman"/>
        </w:rPr>
      </w:pPr>
      <w:r w:rsidRPr="006B23FF">
        <w:rPr>
          <w:b/>
          <w:bCs/>
        </w:rPr>
        <w:t>IDŐREND</w:t>
      </w:r>
      <w:r>
        <w:t>: A verseny időrendje a nevezési határidőt követően a beérkezett nevezések alapján kerül összeállításra és kihirdetésre.</w:t>
      </w:r>
    </w:p>
    <w:p w14:paraId="2B1C6C24" w14:textId="77777777" w:rsidR="006B23FF" w:rsidRDefault="006B23FF" w:rsidP="00DE0AD5">
      <w:pPr>
        <w:pStyle w:val="Default"/>
        <w:rPr>
          <w:rFonts w:cs="Times New Roman"/>
        </w:rPr>
      </w:pPr>
    </w:p>
    <w:p w14:paraId="3D396094" w14:textId="464AEC2D" w:rsidR="00726D98" w:rsidRPr="00092DEB" w:rsidRDefault="006B23FF" w:rsidP="00DE0AD5">
      <w:pPr>
        <w:pStyle w:val="Default"/>
        <w:rPr>
          <w:rFonts w:cs="Times New Roman"/>
        </w:rPr>
      </w:pPr>
      <w:r w:rsidRPr="006B23FF">
        <w:rPr>
          <w:rFonts w:cs="Times New Roman"/>
          <w:b/>
          <w:bCs/>
        </w:rPr>
        <w:t>DÍJAZÁS:</w:t>
      </w:r>
      <w:r w:rsidRPr="00092DEB">
        <w:rPr>
          <w:rFonts w:cs="Times New Roman"/>
        </w:rPr>
        <w:t xml:space="preserve"> </w:t>
      </w:r>
      <w:r w:rsidR="00726D98" w:rsidRPr="00092DEB">
        <w:rPr>
          <w:rFonts w:cs="Times New Roman"/>
        </w:rPr>
        <w:t>a dobogós helyezettek éremdíjazásban részesülnek</w:t>
      </w:r>
      <w:r w:rsidR="00092DEB">
        <w:rPr>
          <w:rFonts w:cs="Times New Roman"/>
        </w:rPr>
        <w:t>, o</w:t>
      </w:r>
      <w:r w:rsidR="00726D98" w:rsidRPr="00092DEB">
        <w:rPr>
          <w:rFonts w:cs="Times New Roman"/>
        </w:rPr>
        <w:t>klevelet mindenki részére kiállítunk.</w:t>
      </w:r>
    </w:p>
    <w:p w14:paraId="495C1753" w14:textId="6CF7ACB5" w:rsidR="00726D98" w:rsidRPr="00092DEB" w:rsidRDefault="00726D98" w:rsidP="00DE0AD5">
      <w:pPr>
        <w:pStyle w:val="Default"/>
        <w:rPr>
          <w:rFonts w:cs="Times New Roman"/>
        </w:rPr>
      </w:pPr>
    </w:p>
    <w:p w14:paraId="74A9889F" w14:textId="46495633" w:rsidR="00726D98" w:rsidRPr="00092DEB" w:rsidRDefault="006B23FF" w:rsidP="00DE0AD5">
      <w:pPr>
        <w:pStyle w:val="Default"/>
        <w:rPr>
          <w:rFonts w:cs="Times New Roman"/>
        </w:rPr>
      </w:pPr>
      <w:r w:rsidRPr="006B23FF">
        <w:rPr>
          <w:rFonts w:cs="Times New Roman"/>
          <w:b/>
          <w:bCs/>
        </w:rPr>
        <w:t>ZENE LEADÁSA:</w:t>
      </w:r>
      <w:r w:rsidRPr="00092DEB">
        <w:rPr>
          <w:rFonts w:cs="Times New Roman"/>
        </w:rPr>
        <w:t xml:space="preserve"> </w:t>
      </w:r>
      <w:r w:rsidR="0041483F" w:rsidRPr="00092DEB">
        <w:rPr>
          <w:rFonts w:cs="Times New Roman"/>
        </w:rPr>
        <w:t xml:space="preserve">kizárólag emailben a </w:t>
      </w:r>
      <w:hyperlink r:id="rId12" w:history="1">
        <w:r w:rsidR="0041483F" w:rsidRPr="00A06410">
          <w:rPr>
            <w:rStyle w:val="Hiperhivatkozs"/>
            <w:rFonts w:cs="Times New Roman"/>
            <w:b/>
            <w:bCs/>
          </w:rPr>
          <w:t>competition.dvtk@gmail.com</w:t>
        </w:r>
      </w:hyperlink>
      <w:r w:rsidR="0041483F" w:rsidRPr="00092DEB">
        <w:rPr>
          <w:rFonts w:cs="Times New Roman"/>
        </w:rPr>
        <w:t xml:space="preserve"> emailcímre megküldve.</w:t>
      </w:r>
    </w:p>
    <w:p w14:paraId="3686C1AA" w14:textId="77777777" w:rsidR="00A06410" w:rsidRDefault="0041483F" w:rsidP="00DE0AD5">
      <w:pPr>
        <w:pStyle w:val="Default"/>
        <w:rPr>
          <w:rFonts w:cs="Times New Roman"/>
        </w:rPr>
      </w:pPr>
      <w:r w:rsidRPr="00092DEB">
        <w:rPr>
          <w:rFonts w:cs="Times New Roman"/>
        </w:rPr>
        <w:t>A zenei fájl nevének tartalmaznia kell a versenyző nevét és kategóriáját!</w:t>
      </w:r>
      <w:r w:rsidR="00A06410">
        <w:rPr>
          <w:rFonts w:cs="Times New Roman"/>
        </w:rPr>
        <w:t xml:space="preserve"> </w:t>
      </w:r>
    </w:p>
    <w:p w14:paraId="21347127" w14:textId="15971F0B" w:rsidR="0041483F" w:rsidRPr="00A06410" w:rsidRDefault="00A06410" w:rsidP="00DE0AD5">
      <w:pPr>
        <w:pStyle w:val="Default"/>
        <w:rPr>
          <w:rFonts w:cs="Times New Roman"/>
          <w:b/>
          <w:bCs/>
        </w:rPr>
      </w:pPr>
      <w:r w:rsidRPr="00A06410">
        <w:rPr>
          <w:rFonts w:cs="Times New Roman"/>
          <w:b/>
          <w:bCs/>
        </w:rPr>
        <w:t>Zeneleadás határideje: 2021. április 1</w:t>
      </w:r>
      <w:r w:rsidR="00A80299">
        <w:rPr>
          <w:rFonts w:cs="Times New Roman"/>
          <w:b/>
          <w:bCs/>
        </w:rPr>
        <w:t>0</w:t>
      </w:r>
      <w:r w:rsidRPr="00A06410">
        <w:rPr>
          <w:rFonts w:cs="Times New Roman"/>
          <w:b/>
          <w:bCs/>
        </w:rPr>
        <w:t>.</w:t>
      </w:r>
    </w:p>
    <w:p w14:paraId="1A99DEBD" w14:textId="1C02AE89" w:rsidR="0041483F" w:rsidRPr="00092DEB" w:rsidRDefault="0041483F" w:rsidP="00DE0AD5">
      <w:pPr>
        <w:pStyle w:val="Default"/>
        <w:rPr>
          <w:rFonts w:cs="Times New Roman"/>
        </w:rPr>
      </w:pPr>
    </w:p>
    <w:p w14:paraId="1114B07F" w14:textId="77777777" w:rsidR="00A06410" w:rsidRDefault="006B23FF" w:rsidP="00DE0AD5">
      <w:pPr>
        <w:pStyle w:val="Default"/>
        <w:rPr>
          <w:rFonts w:cs="Times New Roman"/>
        </w:rPr>
      </w:pPr>
      <w:r w:rsidRPr="006B23FF">
        <w:rPr>
          <w:rFonts w:cs="Times New Roman"/>
          <w:b/>
          <w:bCs/>
        </w:rPr>
        <w:t>PROGRAMKOMPONENSEK LEADÁSA</w:t>
      </w:r>
      <w:r w:rsidR="0041483F" w:rsidRPr="00092DEB">
        <w:rPr>
          <w:rFonts w:cs="Times New Roman"/>
        </w:rPr>
        <w:t>: a mellékelt PPC elnevezésű lapon, emailben.</w:t>
      </w:r>
      <w:r w:rsidR="00A06410">
        <w:rPr>
          <w:rFonts w:cs="Times New Roman"/>
        </w:rPr>
        <w:t xml:space="preserve"> </w:t>
      </w:r>
    </w:p>
    <w:p w14:paraId="2DEE8840" w14:textId="1F7629C8" w:rsidR="0041483F" w:rsidRPr="00CE5BB7" w:rsidRDefault="00A06410" w:rsidP="00DE0AD5">
      <w:pPr>
        <w:pStyle w:val="Default"/>
        <w:rPr>
          <w:rFonts w:cs="Times New Roman"/>
          <w:b/>
          <w:bCs/>
          <w:u w:val="single"/>
        </w:rPr>
      </w:pPr>
      <w:r w:rsidRPr="00CE5BB7">
        <w:rPr>
          <w:rFonts w:cs="Times New Roman"/>
          <w:b/>
          <w:bCs/>
          <w:u w:val="single"/>
        </w:rPr>
        <w:t>MINDEN Novice, Junior és Senior versenyzőtől várjuk!</w:t>
      </w:r>
    </w:p>
    <w:p w14:paraId="0BC3DC41" w14:textId="68E4BDE9" w:rsidR="0041483F" w:rsidRDefault="0041483F" w:rsidP="00DE0AD5">
      <w:pPr>
        <w:pStyle w:val="Default"/>
        <w:rPr>
          <w:rFonts w:cs="Times New Roman"/>
        </w:rPr>
      </w:pPr>
    </w:p>
    <w:p w14:paraId="5CBF9EA4" w14:textId="77777777" w:rsidR="006B23FF" w:rsidRDefault="006B23FF" w:rsidP="00DE0AD5">
      <w:pPr>
        <w:pStyle w:val="Default"/>
      </w:pPr>
      <w:r w:rsidRPr="006B23FF">
        <w:rPr>
          <w:b/>
          <w:bCs/>
        </w:rPr>
        <w:t>A TECHNIKAI ÉS BÍRÓI PANELEK:</w:t>
      </w:r>
      <w:r>
        <w:t xml:space="preserve"> a technikai panelt és a bírókat a MOKSZ Bíróbizottsága az ágazati sportigaztatóval és a szervezővel egyeztetve jelöli ki. </w:t>
      </w:r>
    </w:p>
    <w:p w14:paraId="35609A7D" w14:textId="77777777" w:rsidR="006B23FF" w:rsidRDefault="006B23FF" w:rsidP="00DE0AD5">
      <w:pPr>
        <w:pStyle w:val="Default"/>
      </w:pPr>
    </w:p>
    <w:p w14:paraId="2A568ADB" w14:textId="3E35EA0C" w:rsidR="006B23FF" w:rsidRPr="00092DEB" w:rsidRDefault="006B23FF" w:rsidP="00DE0AD5">
      <w:pPr>
        <w:pStyle w:val="Default"/>
        <w:rPr>
          <w:rFonts w:cs="Times New Roman"/>
        </w:rPr>
      </w:pPr>
      <w:r w:rsidRPr="006B23FF">
        <w:rPr>
          <w:b/>
          <w:bCs/>
        </w:rPr>
        <w:t>SORSOLÁS</w:t>
      </w:r>
      <w:r>
        <w:t>: a verseny előtti napokban elektronikus sorsolással sorsoljuk ki a versenyzők futási sorrendjét. A szabadprogramokat fordított sorrendben futják a versenyzők.</w:t>
      </w:r>
    </w:p>
    <w:p w14:paraId="7D322213" w14:textId="77777777" w:rsidR="0094082B" w:rsidRDefault="0094082B" w:rsidP="00DE0AD5">
      <w:pPr>
        <w:pStyle w:val="Default"/>
        <w:rPr>
          <w:rFonts w:cs="Times New Roman"/>
        </w:rPr>
      </w:pPr>
    </w:p>
    <w:p w14:paraId="28FB0965" w14:textId="23D3535F" w:rsidR="00726D98" w:rsidRPr="00404FC0" w:rsidRDefault="00726D98" w:rsidP="00DE0AD5">
      <w:pPr>
        <w:pStyle w:val="Default"/>
        <w:rPr>
          <w:rFonts w:cs="Times New Roman"/>
          <w:b/>
          <w:smallCaps/>
        </w:rPr>
      </w:pPr>
      <w:r w:rsidRPr="00404FC0">
        <w:rPr>
          <w:rFonts w:cs="Times New Roman"/>
          <w:b/>
          <w:smallCaps/>
        </w:rPr>
        <w:t>Egyéb rendelkezések:</w:t>
      </w:r>
    </w:p>
    <w:p w14:paraId="3E9770B5" w14:textId="5902CE0C" w:rsidR="00726D98" w:rsidRPr="00092DEB" w:rsidRDefault="00726D98" w:rsidP="00DE0AD5">
      <w:pPr>
        <w:pStyle w:val="Default"/>
        <w:rPr>
          <w:rFonts w:cs="Times New Roman"/>
        </w:rPr>
      </w:pPr>
      <w:r w:rsidRPr="00092DEB">
        <w:rPr>
          <w:rFonts w:cs="Times New Roman"/>
        </w:rPr>
        <w:t>A versenyen mindenki saját felelősségére és biztosítására vesz részt, az esetleges balesetekért, sérülésekért a verseny rendezője semmiféle felelősséget nem vállal.</w:t>
      </w:r>
    </w:p>
    <w:p w14:paraId="5BA77A79" w14:textId="4312652C" w:rsidR="00726D98" w:rsidRDefault="00726D98" w:rsidP="00DE0AD5">
      <w:pPr>
        <w:pStyle w:val="Default"/>
        <w:rPr>
          <w:rFonts w:cs="Times New Roman"/>
          <w:lang w:val="en-US"/>
        </w:rPr>
      </w:pPr>
    </w:p>
    <w:p w14:paraId="33C0346F" w14:textId="4314A3D6" w:rsidR="00726D98" w:rsidRPr="00092DEB" w:rsidRDefault="00726D98" w:rsidP="00DE0AD5">
      <w:pPr>
        <w:pStyle w:val="Default"/>
        <w:rPr>
          <w:rFonts w:cs="Times New Roman"/>
        </w:rPr>
      </w:pPr>
      <w:r w:rsidRPr="00092DEB">
        <w:rPr>
          <w:rFonts w:cs="Times New Roman"/>
        </w:rPr>
        <w:t xml:space="preserve">A nevezés elküldésével a versenyző tudomásul veszi és hozzájárul ahhoz, hogy róla kép-, és hangfelvétel készüljön, az elkészített felvételt a MOKSZ és a szervező felhasználhatja a versenyről szóló, </w:t>
      </w:r>
      <w:r w:rsidR="00092DEB">
        <w:rPr>
          <w:rFonts w:cs="Times New Roman"/>
        </w:rPr>
        <w:t>média</w:t>
      </w:r>
      <w:r w:rsidRPr="00092DEB">
        <w:rPr>
          <w:rFonts w:cs="Times New Roman"/>
        </w:rPr>
        <w:t xml:space="preserve"> számára készített anyagokban.</w:t>
      </w:r>
    </w:p>
    <w:p w14:paraId="64238DE1" w14:textId="4306D8F7" w:rsidR="00726D98" w:rsidRPr="00092DEB" w:rsidRDefault="00726D98" w:rsidP="00DE0AD5">
      <w:pPr>
        <w:pStyle w:val="Default"/>
        <w:rPr>
          <w:rFonts w:cs="Times New Roman"/>
        </w:rPr>
      </w:pPr>
    </w:p>
    <w:p w14:paraId="78BE489B" w14:textId="5EFEF498" w:rsidR="00726D98" w:rsidRPr="00092DEB" w:rsidRDefault="00726D98" w:rsidP="00DE0AD5">
      <w:pPr>
        <w:pStyle w:val="Default"/>
        <w:rPr>
          <w:rFonts w:cs="Times New Roman"/>
        </w:rPr>
      </w:pPr>
      <w:r w:rsidRPr="00092DEB">
        <w:rPr>
          <w:rFonts w:cs="Times New Roman"/>
        </w:rPr>
        <w:t>A nevezéssel együtt a versenyző kifejezetten hozzájárul a nevezéshez szükséges személyes adatainak a DVTK-Miskolci Jegesmedve JSE által történő kezeléséhez.</w:t>
      </w:r>
    </w:p>
    <w:p w14:paraId="75FA4CB3" w14:textId="1E5D54EF" w:rsidR="00726D98" w:rsidRPr="00092DEB" w:rsidRDefault="00726D98" w:rsidP="00DE0AD5">
      <w:pPr>
        <w:pStyle w:val="Default"/>
        <w:rPr>
          <w:rFonts w:cs="Times New Roman"/>
        </w:rPr>
      </w:pPr>
    </w:p>
    <w:p w14:paraId="7D90097F" w14:textId="0DA2A1CA" w:rsidR="00726D98" w:rsidRPr="00092DEB" w:rsidRDefault="00726D98" w:rsidP="0041483F">
      <w:pPr>
        <w:pStyle w:val="Default"/>
        <w:rPr>
          <w:rFonts w:cs="Times New Roman"/>
        </w:rPr>
      </w:pPr>
      <w:r w:rsidRPr="00092DEB">
        <w:rPr>
          <w:rFonts w:cs="Times New Roman"/>
        </w:rPr>
        <w:t>Az adatkezelés célja a versenyrendszerben történő regisztráció, a versenyen elért eredmények adminisztrálása. A nevezéssel megadott adatokat a DVTK-Miskolci Jegesmedve</w:t>
      </w:r>
      <w:r w:rsidR="0041483F" w:rsidRPr="00092DEB">
        <w:rPr>
          <w:rFonts w:cs="Times New Roman"/>
        </w:rPr>
        <w:t xml:space="preserve"> JSE kezeli a hatályos jogszabályokkal, így különösen a GDPR rendelkezéseivel összhangban, az adatokat a MOKSZ részére továbbíthatja, az adattovábbítás célja információszolgáltatás, statisztikai adatgyűjtés. A DVTK-Miskolci Jegesmedve JSE adatfeldolgozót nem vesz igénybe.</w:t>
      </w:r>
    </w:p>
    <w:p w14:paraId="33256B72" w14:textId="3D97BC92" w:rsidR="0041483F" w:rsidRPr="00092DEB" w:rsidRDefault="0041483F" w:rsidP="0041483F">
      <w:pPr>
        <w:pStyle w:val="Default"/>
        <w:rPr>
          <w:rFonts w:cs="Times New Roman"/>
        </w:rPr>
      </w:pPr>
    </w:p>
    <w:p w14:paraId="012A03CF" w14:textId="22D88046" w:rsidR="0041483F" w:rsidRPr="00092DEB" w:rsidRDefault="0041483F" w:rsidP="0041483F">
      <w:pPr>
        <w:pStyle w:val="Default"/>
        <w:rPr>
          <w:rFonts w:cs="Times New Roman"/>
        </w:rPr>
      </w:pPr>
      <w:r w:rsidRPr="00092DEB">
        <w:rPr>
          <w:rFonts w:cs="Times New Roman"/>
        </w:rPr>
        <w:t>A versenyen egészségügyi ellátást biztosítunk.</w:t>
      </w:r>
    </w:p>
    <w:p w14:paraId="6550F898" w14:textId="09DE19AB" w:rsidR="0041483F" w:rsidRDefault="0041483F" w:rsidP="0041483F">
      <w:pPr>
        <w:pStyle w:val="Default"/>
        <w:rPr>
          <w:rFonts w:cs="Times New Roman"/>
        </w:rPr>
      </w:pPr>
      <w:r w:rsidRPr="00092DEB">
        <w:rPr>
          <w:rFonts w:cs="Times New Roman"/>
        </w:rPr>
        <w:t>A verseny időtartama alatti aktuális Covid-19 szabályzatról a verseny előtti napokban, tájékoztatást küldünk a versenyzők részére.</w:t>
      </w:r>
    </w:p>
    <w:p w14:paraId="288B6F31" w14:textId="08357BE0" w:rsidR="00092DEB" w:rsidRDefault="00092DEB" w:rsidP="0041483F">
      <w:pPr>
        <w:pStyle w:val="Default"/>
        <w:rPr>
          <w:rFonts w:cs="Times New Roman"/>
        </w:rPr>
      </w:pPr>
    </w:p>
    <w:p w14:paraId="50244B14" w14:textId="07522672" w:rsidR="00092DEB" w:rsidRDefault="00092DEB" w:rsidP="0041483F">
      <w:pPr>
        <w:pStyle w:val="Default"/>
        <w:rPr>
          <w:rFonts w:cs="Times New Roman"/>
        </w:rPr>
      </w:pPr>
      <w:r>
        <w:rPr>
          <w:rFonts w:cs="Times New Roman"/>
        </w:rPr>
        <w:t>Várjuk nevezéseiteket.</w:t>
      </w:r>
    </w:p>
    <w:p w14:paraId="14E7CDEA" w14:textId="77777777" w:rsidR="00726D98" w:rsidRPr="00092DEB" w:rsidRDefault="00726D98" w:rsidP="00DE0AD5">
      <w:pPr>
        <w:pStyle w:val="Default"/>
        <w:rPr>
          <w:rFonts w:cs="Times New Roman"/>
        </w:rPr>
      </w:pPr>
    </w:p>
    <w:p w14:paraId="12D2C87E" w14:textId="6C7B9E70" w:rsidR="00DE0AD5" w:rsidRDefault="00DE0AD5" w:rsidP="00DE0AD5">
      <w:pPr>
        <w:pStyle w:val="Default"/>
        <w:rPr>
          <w:rFonts w:cs="Times New Roman"/>
        </w:rPr>
      </w:pPr>
      <w:r w:rsidRPr="00092DEB">
        <w:rPr>
          <w:rFonts w:cs="Times New Roman"/>
        </w:rPr>
        <w:t xml:space="preserve"> </w:t>
      </w:r>
      <w:r w:rsidR="0094082B">
        <w:rPr>
          <w:rFonts w:cs="Times New Roman"/>
        </w:rPr>
        <w:tab/>
      </w:r>
      <w:r w:rsidR="0094082B">
        <w:rPr>
          <w:rFonts w:cs="Times New Roman"/>
        </w:rPr>
        <w:tab/>
      </w:r>
      <w:r w:rsidR="0094082B">
        <w:rPr>
          <w:rFonts w:cs="Times New Roman"/>
        </w:rPr>
        <w:tab/>
      </w:r>
      <w:r w:rsidR="0094082B">
        <w:rPr>
          <w:rFonts w:cs="Times New Roman"/>
        </w:rPr>
        <w:tab/>
      </w:r>
      <w:r w:rsidR="0094082B">
        <w:rPr>
          <w:rFonts w:cs="Times New Roman"/>
        </w:rPr>
        <w:tab/>
      </w:r>
      <w:r w:rsidR="0094082B">
        <w:rPr>
          <w:rFonts w:cs="Times New Roman"/>
        </w:rPr>
        <w:tab/>
        <w:t>DVTK – Miskolci Jegesmedve Jégkorong SE</w:t>
      </w:r>
    </w:p>
    <w:p w14:paraId="5D7A15F0" w14:textId="60DC7D28" w:rsidR="0094082B" w:rsidRDefault="0094082B" w:rsidP="00DE0AD5">
      <w:pPr>
        <w:pStyle w:val="Defaul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3530 Miskolc, Görgey út 19.</w:t>
      </w:r>
    </w:p>
    <w:p w14:paraId="0A183CC0" w14:textId="3835C524" w:rsidR="00D4398F" w:rsidRDefault="0094082B" w:rsidP="002D6437">
      <w:pPr>
        <w:pStyle w:val="Default"/>
        <w:rPr>
          <w:rFonts w:eastAsia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Tel: +36 70 2022358</w:t>
      </w:r>
    </w:p>
    <w:sectPr w:rsidR="00D4398F" w:rsidSect="001D3B7B">
      <w:footerReference w:type="default" r:id="rId13"/>
      <w:pgSz w:w="12240" w:h="15840"/>
      <w:pgMar w:top="851" w:right="1134" w:bottom="851" w:left="1134" w:header="709" w:footer="1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3A22" w14:textId="77777777" w:rsidR="0023766C" w:rsidRDefault="0023766C" w:rsidP="009834BA">
      <w:pPr>
        <w:spacing w:after="0" w:line="240" w:lineRule="auto"/>
      </w:pPr>
      <w:r>
        <w:separator/>
      </w:r>
    </w:p>
  </w:endnote>
  <w:endnote w:type="continuationSeparator" w:id="0">
    <w:p w14:paraId="5D91CD10" w14:textId="77777777" w:rsidR="0023766C" w:rsidRDefault="0023766C" w:rsidP="0098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5D9D" w14:textId="77777777" w:rsidR="001E5893" w:rsidRDefault="001E5893">
    <w:pPr>
      <w:pStyle w:val="lfej"/>
      <w:rPr>
        <w:b/>
        <w:bCs/>
      </w:rPr>
    </w:pPr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  <w:r>
      <w:rPr>
        <w:b/>
        <w:bCs/>
      </w:rPr>
      <w:tab/>
    </w:r>
  </w:p>
  <w:p w14:paraId="58F90396" w14:textId="77777777" w:rsidR="001E5893" w:rsidRDefault="001E5893">
    <w:pPr>
      <w:pStyle w:val="lfej"/>
    </w:pP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7FB9" w14:textId="77777777" w:rsidR="0023766C" w:rsidRDefault="0023766C" w:rsidP="009834BA">
      <w:pPr>
        <w:spacing w:after="0" w:line="240" w:lineRule="auto"/>
      </w:pPr>
      <w:r>
        <w:separator/>
      </w:r>
    </w:p>
  </w:footnote>
  <w:footnote w:type="continuationSeparator" w:id="0">
    <w:p w14:paraId="2C3C08D2" w14:textId="77777777" w:rsidR="0023766C" w:rsidRDefault="0023766C" w:rsidP="0098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353"/>
    <w:multiLevelType w:val="hybridMultilevel"/>
    <w:tmpl w:val="383E071A"/>
    <w:lvl w:ilvl="0" w:tplc="045A5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63A9D"/>
    <w:multiLevelType w:val="hybridMultilevel"/>
    <w:tmpl w:val="F3E068A2"/>
    <w:lvl w:ilvl="0" w:tplc="8EEEDD7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A458F"/>
    <w:multiLevelType w:val="hybridMultilevel"/>
    <w:tmpl w:val="28F24068"/>
    <w:lvl w:ilvl="0" w:tplc="B2A4EFB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6064"/>
    <w:multiLevelType w:val="hybridMultilevel"/>
    <w:tmpl w:val="B8C4C718"/>
    <w:lvl w:ilvl="0" w:tplc="F2B0D8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640A4"/>
    <w:multiLevelType w:val="hybridMultilevel"/>
    <w:tmpl w:val="4B323F44"/>
    <w:styleLink w:val="3importltstlus"/>
    <w:lvl w:ilvl="0" w:tplc="92740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A438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8792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56B2E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BA3F5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5072C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164C8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2073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A0C42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E83211"/>
    <w:multiLevelType w:val="hybridMultilevel"/>
    <w:tmpl w:val="AB183B84"/>
    <w:lvl w:ilvl="0" w:tplc="ABAC6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43EF"/>
    <w:multiLevelType w:val="hybridMultilevel"/>
    <w:tmpl w:val="4B323F44"/>
    <w:numStyleLink w:val="3importltstlus"/>
  </w:abstractNum>
  <w:abstractNum w:abstractNumId="7" w15:restartNumberingAfterBreak="0">
    <w:nsid w:val="3FA13A22"/>
    <w:multiLevelType w:val="hybridMultilevel"/>
    <w:tmpl w:val="A7B67C70"/>
    <w:lvl w:ilvl="0" w:tplc="7632F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732CD"/>
    <w:multiLevelType w:val="hybridMultilevel"/>
    <w:tmpl w:val="02945F3C"/>
    <w:lvl w:ilvl="0" w:tplc="91B439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1390B"/>
    <w:multiLevelType w:val="hybridMultilevel"/>
    <w:tmpl w:val="8850D376"/>
    <w:lvl w:ilvl="0" w:tplc="D5C21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840A5"/>
    <w:multiLevelType w:val="hybridMultilevel"/>
    <w:tmpl w:val="98A2E398"/>
    <w:numStyleLink w:val="2importltstlus"/>
  </w:abstractNum>
  <w:abstractNum w:abstractNumId="11" w15:restartNumberingAfterBreak="0">
    <w:nsid w:val="622B450B"/>
    <w:multiLevelType w:val="hybridMultilevel"/>
    <w:tmpl w:val="C16CE894"/>
    <w:lvl w:ilvl="0" w:tplc="A2A0452A">
      <w:start w:val="1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1107E"/>
    <w:multiLevelType w:val="hybridMultilevel"/>
    <w:tmpl w:val="740204A2"/>
    <w:lvl w:ilvl="0" w:tplc="388007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59CE"/>
    <w:multiLevelType w:val="hybridMultilevel"/>
    <w:tmpl w:val="76C835F6"/>
    <w:lvl w:ilvl="0" w:tplc="09D44A30">
      <w:start w:val="3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6436C"/>
    <w:multiLevelType w:val="hybridMultilevel"/>
    <w:tmpl w:val="98A2E398"/>
    <w:styleLink w:val="2importltstlus"/>
    <w:lvl w:ilvl="0" w:tplc="C0F88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2D08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D013F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A47C9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AFD5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3ABD6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D292D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EA57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DC539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8CC6F07"/>
    <w:multiLevelType w:val="hybridMultilevel"/>
    <w:tmpl w:val="B51EAFCC"/>
    <w:lvl w:ilvl="0" w:tplc="3A067C36">
      <w:start w:val="1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F1A00"/>
    <w:multiLevelType w:val="hybridMultilevel"/>
    <w:tmpl w:val="1CCC0686"/>
    <w:lvl w:ilvl="0" w:tplc="6742E9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BA"/>
    <w:rsid w:val="00000B51"/>
    <w:rsid w:val="00063E44"/>
    <w:rsid w:val="00085359"/>
    <w:rsid w:val="00092DEB"/>
    <w:rsid w:val="00095C5B"/>
    <w:rsid w:val="000D4D9D"/>
    <w:rsid w:val="00132652"/>
    <w:rsid w:val="0014366D"/>
    <w:rsid w:val="00154854"/>
    <w:rsid w:val="001925AD"/>
    <w:rsid w:val="001D3B7B"/>
    <w:rsid w:val="001E5893"/>
    <w:rsid w:val="001F1303"/>
    <w:rsid w:val="001F5E99"/>
    <w:rsid w:val="002006E5"/>
    <w:rsid w:val="002061DF"/>
    <w:rsid w:val="002267A3"/>
    <w:rsid w:val="00230FA4"/>
    <w:rsid w:val="0023766C"/>
    <w:rsid w:val="00245AEB"/>
    <w:rsid w:val="002D0807"/>
    <w:rsid w:val="002D6437"/>
    <w:rsid w:val="002D7CE9"/>
    <w:rsid w:val="002E0345"/>
    <w:rsid w:val="002E7D2B"/>
    <w:rsid w:val="00322336"/>
    <w:rsid w:val="0032471D"/>
    <w:rsid w:val="003503C5"/>
    <w:rsid w:val="003507D5"/>
    <w:rsid w:val="00353E0F"/>
    <w:rsid w:val="00370874"/>
    <w:rsid w:val="003B3AF8"/>
    <w:rsid w:val="00404FC0"/>
    <w:rsid w:val="0041483F"/>
    <w:rsid w:val="00440FDE"/>
    <w:rsid w:val="00460A4A"/>
    <w:rsid w:val="00484643"/>
    <w:rsid w:val="00486A6C"/>
    <w:rsid w:val="00492921"/>
    <w:rsid w:val="004B45E9"/>
    <w:rsid w:val="004E1F7F"/>
    <w:rsid w:val="0051679C"/>
    <w:rsid w:val="005450D8"/>
    <w:rsid w:val="00570F3F"/>
    <w:rsid w:val="005876DB"/>
    <w:rsid w:val="005B1B1B"/>
    <w:rsid w:val="005D4101"/>
    <w:rsid w:val="00607D16"/>
    <w:rsid w:val="00653144"/>
    <w:rsid w:val="00665AC5"/>
    <w:rsid w:val="006B23FF"/>
    <w:rsid w:val="006B4690"/>
    <w:rsid w:val="006C0329"/>
    <w:rsid w:val="00726D98"/>
    <w:rsid w:val="00772126"/>
    <w:rsid w:val="007C28C4"/>
    <w:rsid w:val="007D039F"/>
    <w:rsid w:val="007F47CF"/>
    <w:rsid w:val="0080700C"/>
    <w:rsid w:val="00820D89"/>
    <w:rsid w:val="00836440"/>
    <w:rsid w:val="008D521D"/>
    <w:rsid w:val="0090545A"/>
    <w:rsid w:val="0094082B"/>
    <w:rsid w:val="009552CE"/>
    <w:rsid w:val="009605EA"/>
    <w:rsid w:val="00966F22"/>
    <w:rsid w:val="009834BA"/>
    <w:rsid w:val="009C0ACB"/>
    <w:rsid w:val="009D510E"/>
    <w:rsid w:val="00A06410"/>
    <w:rsid w:val="00A16DC5"/>
    <w:rsid w:val="00A30FD0"/>
    <w:rsid w:val="00A43DE6"/>
    <w:rsid w:val="00A6294B"/>
    <w:rsid w:val="00A80299"/>
    <w:rsid w:val="00A8527E"/>
    <w:rsid w:val="00AD359E"/>
    <w:rsid w:val="00AD4A0C"/>
    <w:rsid w:val="00B20EC5"/>
    <w:rsid w:val="00B33C44"/>
    <w:rsid w:val="00B40ECA"/>
    <w:rsid w:val="00B67AFD"/>
    <w:rsid w:val="00B87E5B"/>
    <w:rsid w:val="00B909F8"/>
    <w:rsid w:val="00BD1459"/>
    <w:rsid w:val="00BD31CE"/>
    <w:rsid w:val="00BD38D1"/>
    <w:rsid w:val="00BF4DB7"/>
    <w:rsid w:val="00C01E2B"/>
    <w:rsid w:val="00C03980"/>
    <w:rsid w:val="00C17390"/>
    <w:rsid w:val="00C300DB"/>
    <w:rsid w:val="00C5487A"/>
    <w:rsid w:val="00C77E4E"/>
    <w:rsid w:val="00CB0E50"/>
    <w:rsid w:val="00CE5BB7"/>
    <w:rsid w:val="00CE738F"/>
    <w:rsid w:val="00CF2BBB"/>
    <w:rsid w:val="00CF5FCC"/>
    <w:rsid w:val="00D05656"/>
    <w:rsid w:val="00D330E8"/>
    <w:rsid w:val="00D4398F"/>
    <w:rsid w:val="00D456EB"/>
    <w:rsid w:val="00D53065"/>
    <w:rsid w:val="00D7387A"/>
    <w:rsid w:val="00D82CD9"/>
    <w:rsid w:val="00D9095D"/>
    <w:rsid w:val="00DC11B3"/>
    <w:rsid w:val="00DD18C3"/>
    <w:rsid w:val="00DD52F5"/>
    <w:rsid w:val="00DE0AD5"/>
    <w:rsid w:val="00DE5382"/>
    <w:rsid w:val="00E03DD2"/>
    <w:rsid w:val="00E11BCE"/>
    <w:rsid w:val="00E3280F"/>
    <w:rsid w:val="00E5778B"/>
    <w:rsid w:val="00E57B7D"/>
    <w:rsid w:val="00E64ABC"/>
    <w:rsid w:val="00E81291"/>
    <w:rsid w:val="00EA3E59"/>
    <w:rsid w:val="00EE5E42"/>
    <w:rsid w:val="00EF2287"/>
    <w:rsid w:val="00EF6685"/>
    <w:rsid w:val="00F005E1"/>
    <w:rsid w:val="00F65764"/>
    <w:rsid w:val="00FB1E26"/>
    <w:rsid w:val="00FB6BF2"/>
    <w:rsid w:val="00FC62AC"/>
    <w:rsid w:val="00FD2B2A"/>
    <w:rsid w:val="00FE3230"/>
    <w:rsid w:val="00FE58E3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B903"/>
  <w15:docId w15:val="{2AF9EBFA-1200-4A94-AE8A-C57A628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834B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834BA"/>
    <w:rPr>
      <w:u w:val="single"/>
    </w:rPr>
  </w:style>
  <w:style w:type="table" w:customStyle="1" w:styleId="TableNormal">
    <w:name w:val="Table Normal"/>
    <w:rsid w:val="00983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9834B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fej">
    <w:name w:val="header"/>
    <w:rsid w:val="009834B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9834BA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9834BA"/>
    <w:rPr>
      <w:color w:val="0563C1"/>
      <w:u w:val="single" w:color="0563C1"/>
    </w:rPr>
  </w:style>
  <w:style w:type="character" w:customStyle="1" w:styleId="Hyperlink0">
    <w:name w:val="Hyperlink.0"/>
    <w:basedOn w:val="Link"/>
    <w:rsid w:val="009834BA"/>
    <w:rPr>
      <w:rFonts w:ascii="Times New Roman" w:eastAsia="Times New Roman" w:hAnsi="Times New Roman" w:cs="Times New Roman"/>
      <w:b/>
      <w:bCs/>
      <w:color w:val="0563C1"/>
      <w:sz w:val="23"/>
      <w:szCs w:val="23"/>
      <w:u w:val="single" w:color="0563C1"/>
    </w:rPr>
  </w:style>
  <w:style w:type="character" w:customStyle="1" w:styleId="Hyperlink1">
    <w:name w:val="Hyperlink.1"/>
    <w:basedOn w:val="Link"/>
    <w:rsid w:val="009834BA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character" w:customStyle="1" w:styleId="Hyperlink2">
    <w:name w:val="Hyperlink.2"/>
    <w:basedOn w:val="Link"/>
    <w:rsid w:val="009834BA"/>
    <w:rPr>
      <w:color w:val="0563C1"/>
      <w:sz w:val="23"/>
      <w:szCs w:val="23"/>
      <w:u w:val="single" w:color="0563C1"/>
    </w:rPr>
  </w:style>
  <w:style w:type="character" w:customStyle="1" w:styleId="Hyperlink3">
    <w:name w:val="Hyperlink.3"/>
    <w:basedOn w:val="Link"/>
    <w:rsid w:val="009834BA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2importltstlus">
    <w:name w:val="2. importált stílus"/>
    <w:rsid w:val="009834BA"/>
    <w:pPr>
      <w:numPr>
        <w:numId w:val="1"/>
      </w:numPr>
    </w:pPr>
  </w:style>
  <w:style w:type="numbering" w:customStyle="1" w:styleId="3importltstlus">
    <w:name w:val="3. importált stílus"/>
    <w:rsid w:val="009834BA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AC5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customStyle="1" w:styleId="gi">
    <w:name w:val="gi"/>
    <w:basedOn w:val="Bekezdsalapbettpusa"/>
    <w:rsid w:val="00484643"/>
  </w:style>
  <w:style w:type="character" w:styleId="Feloldatlanmegemlts">
    <w:name w:val="Unresolved Mention"/>
    <w:basedOn w:val="Bekezdsalapbettpusa"/>
    <w:uiPriority w:val="99"/>
    <w:semiHidden/>
    <w:unhideWhenUsed/>
    <w:rsid w:val="003B3AF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B3A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4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398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petition.dvt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etition.dvt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unskate.hu/wp-content/uploads/2020/08/MOKSZ_FS_versenykiiras_2020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etition.dvt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Eszter Ivancsik</cp:lastModifiedBy>
  <cp:revision>4</cp:revision>
  <cp:lastPrinted>2019-02-01T17:10:00Z</cp:lastPrinted>
  <dcterms:created xsi:type="dcterms:W3CDTF">2021-03-19T14:32:00Z</dcterms:created>
  <dcterms:modified xsi:type="dcterms:W3CDTF">2021-03-19T14:56:00Z</dcterms:modified>
</cp:coreProperties>
</file>