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A53E" w14:textId="77777777" w:rsidR="00155706" w:rsidRPr="0020353E" w:rsidRDefault="00155706" w:rsidP="00155706">
      <w:pPr>
        <w:jc w:val="center"/>
        <w:rPr>
          <w:rFonts w:ascii="Book Antiqua" w:hAnsi="Book Antiqua"/>
          <w:b/>
          <w:sz w:val="32"/>
          <w:szCs w:val="32"/>
        </w:rPr>
      </w:pPr>
    </w:p>
    <w:p w14:paraId="07CA027C" w14:textId="77777777" w:rsidR="00A94B07" w:rsidRPr="0020353E" w:rsidRDefault="00160B21" w:rsidP="00160B21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20</w:t>
      </w:r>
      <w:r w:rsidR="002D1D13" w:rsidRPr="0020353E">
        <w:rPr>
          <w:rFonts w:ascii="Book Antiqua" w:hAnsi="Book Antiqua"/>
          <w:b/>
          <w:sz w:val="32"/>
          <w:szCs w:val="32"/>
        </w:rPr>
        <w:t>20</w:t>
      </w:r>
      <w:r w:rsidRPr="0020353E">
        <w:rPr>
          <w:rFonts w:ascii="Book Antiqua" w:hAnsi="Book Antiqua"/>
          <w:b/>
          <w:sz w:val="32"/>
          <w:szCs w:val="32"/>
        </w:rPr>
        <w:t xml:space="preserve">. évi </w:t>
      </w:r>
      <w:r w:rsidR="007C4EAB" w:rsidRPr="0020353E">
        <w:rPr>
          <w:rFonts w:ascii="Book Antiqua" w:hAnsi="Book Antiqua"/>
          <w:b/>
          <w:sz w:val="32"/>
          <w:szCs w:val="32"/>
        </w:rPr>
        <w:t xml:space="preserve">Mikulás Kupa </w:t>
      </w:r>
    </w:p>
    <w:p w14:paraId="6BCE030B" w14:textId="77777777" w:rsidR="000477D8" w:rsidRPr="0020353E" w:rsidRDefault="000477D8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 xml:space="preserve">Nemzetközi Rövidpályás Gyorskorcsolyázó </w:t>
      </w:r>
      <w:r w:rsidR="00155706" w:rsidRPr="0020353E">
        <w:rPr>
          <w:rFonts w:ascii="Book Antiqua" w:hAnsi="Book Antiqua"/>
          <w:b/>
          <w:sz w:val="32"/>
          <w:szCs w:val="32"/>
        </w:rPr>
        <w:t>V</w:t>
      </w:r>
      <w:r w:rsidRPr="0020353E">
        <w:rPr>
          <w:rFonts w:ascii="Book Antiqua" w:hAnsi="Book Antiqua"/>
          <w:b/>
          <w:sz w:val="32"/>
          <w:szCs w:val="32"/>
        </w:rPr>
        <w:t>erseny</w:t>
      </w:r>
    </w:p>
    <w:p w14:paraId="5957BF72" w14:textId="77777777" w:rsidR="00155706" w:rsidRPr="0020353E" w:rsidRDefault="00155706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6585B66" w14:textId="77777777" w:rsidR="008B63C2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14E72828" wp14:editId="02FC4746">
            <wp:simplePos x="0" y="0"/>
            <wp:positionH relativeFrom="column">
              <wp:posOffset>1709420</wp:posOffset>
            </wp:positionH>
            <wp:positionV relativeFrom="paragraph">
              <wp:posOffset>310682</wp:posOffset>
            </wp:positionV>
            <wp:extent cx="3344545" cy="3453130"/>
            <wp:effectExtent l="0" t="0" r="0" b="0"/>
            <wp:wrapThrough wrapText="bothSides">
              <wp:wrapPolygon edited="0">
                <wp:start x="0" y="0"/>
                <wp:lineTo x="0" y="21449"/>
                <wp:lineTo x="21530" y="21449"/>
                <wp:lineTo x="21530" y="0"/>
                <wp:lineTo x="0" y="0"/>
              </wp:wrapPolygon>
            </wp:wrapThrough>
            <wp:docPr id="2" name="Kép 2" descr="st_mi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mik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70982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46F49592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301AD79C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0CE3FC9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371B9C4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4CF07370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3F89645B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4DBDAA4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15F886A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901253F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BFEBA74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643C272" w14:textId="77777777" w:rsidR="00BB5C3F" w:rsidRPr="0020353E" w:rsidRDefault="00160B21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Budapest</w:t>
      </w:r>
    </w:p>
    <w:p w14:paraId="40873BC6" w14:textId="77777777" w:rsidR="00BB5C3F" w:rsidRPr="0020353E" w:rsidRDefault="00BB5C3F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20</w:t>
      </w:r>
      <w:r w:rsidR="002D1D13" w:rsidRPr="0020353E">
        <w:rPr>
          <w:rFonts w:ascii="Book Antiqua" w:hAnsi="Book Antiqua"/>
          <w:b/>
          <w:sz w:val="32"/>
          <w:szCs w:val="32"/>
        </w:rPr>
        <w:t>20</w:t>
      </w:r>
      <w:r w:rsidRPr="0020353E">
        <w:rPr>
          <w:rFonts w:ascii="Book Antiqua" w:hAnsi="Book Antiqua"/>
          <w:b/>
          <w:sz w:val="32"/>
          <w:szCs w:val="32"/>
        </w:rPr>
        <w:t xml:space="preserve">. </w:t>
      </w:r>
      <w:r w:rsidR="002D1D13" w:rsidRPr="0020353E">
        <w:rPr>
          <w:rFonts w:ascii="Book Antiqua" w:hAnsi="Book Antiqua"/>
          <w:b/>
          <w:sz w:val="32"/>
          <w:szCs w:val="32"/>
        </w:rPr>
        <w:t xml:space="preserve">december </w:t>
      </w:r>
      <w:r w:rsidR="00460BAC" w:rsidRPr="0020353E">
        <w:rPr>
          <w:rFonts w:ascii="Book Antiqua" w:hAnsi="Book Antiqua"/>
          <w:b/>
          <w:sz w:val="32"/>
          <w:szCs w:val="32"/>
        </w:rPr>
        <w:t>4-6</w:t>
      </w:r>
      <w:r w:rsidR="000477D8" w:rsidRPr="0020353E">
        <w:rPr>
          <w:rFonts w:ascii="Book Antiqua" w:hAnsi="Book Antiqua"/>
          <w:b/>
          <w:sz w:val="32"/>
          <w:szCs w:val="32"/>
        </w:rPr>
        <w:t>.</w:t>
      </w:r>
    </w:p>
    <w:p w14:paraId="1F0CE2CA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4C651A47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5DADE6CA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737BBAC8" w14:textId="77777777" w:rsidR="00AC5025" w:rsidRPr="0020353E" w:rsidRDefault="00EB5D5B" w:rsidP="00BB5C3F">
      <w:pPr>
        <w:jc w:val="center"/>
        <w:rPr>
          <w:rFonts w:ascii="Book Antiqua" w:hAnsi="Book Antiqua"/>
          <w:b/>
        </w:rPr>
      </w:pPr>
      <w:r w:rsidRPr="0020353E">
        <w:rPr>
          <w:rFonts w:ascii="Book Antiqua" w:hAnsi="Book Antiqua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2346F983" wp14:editId="74DEC917">
            <wp:simplePos x="0" y="0"/>
            <wp:positionH relativeFrom="column">
              <wp:posOffset>3880936</wp:posOffset>
            </wp:positionH>
            <wp:positionV relativeFrom="paragraph">
              <wp:posOffset>675005</wp:posOffset>
            </wp:positionV>
            <wp:extent cx="1568450" cy="15136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9" t="19411" r="34007" b="34737"/>
                    <a:stretch/>
                  </pic:blipFill>
                  <pic:spPr bwMode="auto">
                    <a:xfrm>
                      <a:off x="0" y="0"/>
                      <a:ext cx="1568450" cy="15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353E">
        <w:rPr>
          <w:rFonts w:ascii="Book Antiqua" w:hAnsi="Book Antiqua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21D57889" wp14:editId="157DD8F1">
            <wp:simplePos x="0" y="0"/>
            <wp:positionH relativeFrom="column">
              <wp:posOffset>920115</wp:posOffset>
            </wp:positionH>
            <wp:positionV relativeFrom="paragraph">
              <wp:posOffset>670615</wp:posOffset>
            </wp:positionV>
            <wp:extent cx="2391516" cy="1249045"/>
            <wp:effectExtent l="0" t="0" r="0" b="0"/>
            <wp:wrapThrough wrapText="bothSides">
              <wp:wrapPolygon edited="0">
                <wp:start x="0" y="0"/>
                <wp:lineTo x="0" y="21413"/>
                <wp:lineTo x="21508" y="21413"/>
                <wp:lineTo x="21508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NSKATE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0" t="21636" r="15221" b="29260"/>
                    <a:stretch/>
                  </pic:blipFill>
                  <pic:spPr bwMode="auto">
                    <a:xfrm>
                      <a:off x="0" y="0"/>
                      <a:ext cx="2391516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5C3F" w:rsidRPr="0020353E">
        <w:rPr>
          <w:rFonts w:ascii="Book Antiqua" w:hAnsi="Book Antiqua"/>
          <w:b/>
        </w:rPr>
        <w:br w:type="page"/>
      </w:r>
      <w:r w:rsidR="00AC5025" w:rsidRPr="0020353E">
        <w:rPr>
          <w:rFonts w:ascii="Book Antiqua" w:hAnsi="Book Antiqua"/>
          <w:b/>
        </w:rPr>
        <w:lastRenderedPageBreak/>
        <w:t>VERSENYKIÍRÁS</w:t>
      </w:r>
    </w:p>
    <w:p w14:paraId="6CB97DF8" w14:textId="41179CB4" w:rsidR="00F30F73" w:rsidRPr="0020353E" w:rsidRDefault="00AC5025" w:rsidP="00BB0FF2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A verseny szervezője:</w:t>
      </w:r>
      <w:r w:rsidR="00F30F73"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 xml:space="preserve">a </w:t>
      </w:r>
      <w:r w:rsidR="00460BAC" w:rsidRPr="0020353E">
        <w:rPr>
          <w:rFonts w:ascii="Book Antiqua" w:hAnsi="Book Antiqua"/>
        </w:rPr>
        <w:t>2020</w:t>
      </w:r>
      <w:r w:rsidR="00D62558" w:rsidRPr="0020353E">
        <w:rPr>
          <w:rFonts w:ascii="Book Antiqua" w:hAnsi="Book Antiqua"/>
        </w:rPr>
        <w:t xml:space="preserve">. évi Mikulás Kupa a Magyar Országos Korcsolyázó Szövetség (MOKSZ) </w:t>
      </w:r>
      <w:r w:rsidR="00EF73A6" w:rsidRPr="0020353E">
        <w:rPr>
          <w:rFonts w:ascii="Book Antiqua" w:hAnsi="Book Antiqua"/>
        </w:rPr>
        <w:t>é</w:t>
      </w:r>
      <w:r w:rsidR="00D62558" w:rsidRPr="0020353E">
        <w:rPr>
          <w:rFonts w:ascii="Book Antiqua" w:hAnsi="Book Antiqua"/>
        </w:rPr>
        <w:t xml:space="preserve">s </w:t>
      </w:r>
      <w:r w:rsidR="00160B21" w:rsidRPr="0020353E">
        <w:rPr>
          <w:rFonts w:ascii="Book Antiqua" w:hAnsi="Book Antiqua"/>
        </w:rPr>
        <w:t xml:space="preserve">a </w:t>
      </w:r>
      <w:r w:rsidR="00794FDA" w:rsidRPr="0020353E">
        <w:rPr>
          <w:rFonts w:ascii="Book Antiqua" w:hAnsi="Book Antiqua"/>
        </w:rPr>
        <w:t>Ferencvárosi Torna Club (FTC)</w:t>
      </w:r>
      <w:r w:rsidR="00EF73A6" w:rsidRPr="0020353E">
        <w:rPr>
          <w:rFonts w:ascii="Book Antiqua" w:hAnsi="Book Antiqua"/>
        </w:rPr>
        <w:t xml:space="preserve"> által</w:t>
      </w:r>
      <w:r w:rsidR="00D62558" w:rsidRPr="0020353E">
        <w:rPr>
          <w:rFonts w:ascii="Book Antiqua" w:hAnsi="Book Antiqua"/>
        </w:rPr>
        <w:t xml:space="preserve"> közösen kerül megrendezésre. </w:t>
      </w:r>
      <w:r w:rsidR="00794FDA" w:rsidRPr="0020353E">
        <w:rPr>
          <w:rFonts w:ascii="Book Antiqua" w:hAnsi="Book Antiqua"/>
        </w:rPr>
        <w:t>A s</w:t>
      </w:r>
      <w:r w:rsidR="00160B21" w:rsidRPr="0020353E">
        <w:rPr>
          <w:rFonts w:ascii="Book Antiqua" w:hAnsi="Book Antiqua"/>
        </w:rPr>
        <w:t>zervezők fenntartják</w:t>
      </w:r>
      <w:r w:rsidRPr="0020353E">
        <w:rPr>
          <w:rFonts w:ascii="Book Antiqua" w:hAnsi="Book Antiqua"/>
        </w:rPr>
        <w:t xml:space="preserve"> a jogot a helyszín, az időpont és a program</w:t>
      </w:r>
      <w:r w:rsidR="00F30F73" w:rsidRPr="0020353E">
        <w:rPr>
          <w:rFonts w:ascii="Book Antiqua" w:hAnsi="Book Antiqua"/>
        </w:rPr>
        <w:t xml:space="preserve"> meg</w:t>
      </w:r>
      <w:r w:rsidRPr="0020353E">
        <w:rPr>
          <w:rFonts w:ascii="Book Antiqua" w:hAnsi="Book Antiqua"/>
        </w:rPr>
        <w:t>változtatására</w:t>
      </w:r>
      <w:r w:rsidR="00F30F73" w:rsidRPr="0020353E">
        <w:rPr>
          <w:rFonts w:ascii="Book Antiqua" w:hAnsi="Book Antiqua"/>
        </w:rPr>
        <w:t xml:space="preserve">. </w:t>
      </w:r>
    </w:p>
    <w:p w14:paraId="435D19FF" w14:textId="77777777" w:rsidR="007F02DE" w:rsidRPr="007F02DE" w:rsidRDefault="002D2450" w:rsidP="002D2450">
      <w:pPr>
        <w:pStyle w:val="Listaszerbekezds"/>
        <w:spacing w:after="0" w:line="300" w:lineRule="auto"/>
        <w:jc w:val="both"/>
        <w:rPr>
          <w:rFonts w:ascii="Book Antiqua" w:hAnsi="Book Antiqua"/>
          <w:b/>
          <w:bCs/>
          <w:lang w:eastAsia="hu-HU"/>
        </w:rPr>
      </w:pPr>
      <w:r w:rsidRPr="0020353E">
        <w:rPr>
          <w:rFonts w:ascii="Book Antiqua" w:hAnsi="Book Antiqua"/>
          <w:lang w:eastAsia="hu-HU"/>
        </w:rPr>
        <w:t>A versenyre történő jelentkezéssel Versenyző tudomásul veszi, hogy</w:t>
      </w:r>
      <w:r w:rsidR="007F02DE">
        <w:rPr>
          <w:rFonts w:ascii="Book Antiqua" w:hAnsi="Book Antiqua"/>
          <w:lang w:eastAsia="hu-HU"/>
        </w:rPr>
        <w:t xml:space="preserve"> </w:t>
      </w:r>
      <w:r w:rsidR="007F02DE" w:rsidRPr="007F02DE">
        <w:rPr>
          <w:rFonts w:ascii="Book Antiqua" w:hAnsi="Book Antiqua"/>
          <w:b/>
          <w:bCs/>
          <w:lang w:eastAsia="hu-HU"/>
        </w:rPr>
        <w:t xml:space="preserve">jelen verseny zárt kapukkal kerül lebonyolításra. </w:t>
      </w:r>
    </w:p>
    <w:p w14:paraId="2398AC33" w14:textId="0EAAA3DD" w:rsidR="002D2450" w:rsidRPr="0020353E" w:rsidRDefault="007F02DE" w:rsidP="002D2450">
      <w:pPr>
        <w:pStyle w:val="Listaszerbekezds"/>
        <w:spacing w:after="0" w:line="30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hu-HU"/>
        </w:rPr>
        <w:t xml:space="preserve">Versenyző tudomásul veszi továbbá, hogy Szervezők </w:t>
      </w:r>
      <w:r w:rsidR="002D2450" w:rsidRPr="0020353E">
        <w:rPr>
          <w:rFonts w:ascii="Book Antiqua" w:hAnsi="Book Antiqua"/>
          <w:lang w:eastAsia="hu-HU"/>
        </w:rPr>
        <w:t>jogosult</w:t>
      </w:r>
      <w:r>
        <w:rPr>
          <w:rFonts w:ascii="Book Antiqua" w:hAnsi="Book Antiqua"/>
          <w:lang w:eastAsia="hu-HU"/>
        </w:rPr>
        <w:t>ak</w:t>
      </w:r>
      <w:r w:rsidR="002D2450" w:rsidRPr="0020353E">
        <w:rPr>
          <w:rFonts w:ascii="Book Antiqua" w:hAnsi="Book Antiqua"/>
          <w:lang w:eastAsia="hu-HU"/>
        </w:rPr>
        <w:t xml:space="preserve"> akként dönteni, hogy a jelen versenyt nem rendezi</w:t>
      </w:r>
      <w:r>
        <w:rPr>
          <w:rFonts w:ascii="Book Antiqua" w:hAnsi="Book Antiqua"/>
          <w:lang w:eastAsia="hu-HU"/>
        </w:rPr>
        <w:t>k</w:t>
      </w:r>
      <w:r w:rsidR="002D2450" w:rsidRPr="0020353E">
        <w:rPr>
          <w:rFonts w:ascii="Book Antiqua" w:hAnsi="Book Antiqua"/>
          <w:lang w:eastAsia="hu-HU"/>
        </w:rPr>
        <w:t xml:space="preserve"> meg vagy limitálj</w:t>
      </w:r>
      <w:r>
        <w:rPr>
          <w:rFonts w:ascii="Book Antiqua" w:hAnsi="Book Antiqua"/>
          <w:lang w:eastAsia="hu-HU"/>
        </w:rPr>
        <w:t>ák</w:t>
      </w:r>
      <w:r w:rsidR="002D2450" w:rsidRPr="0020353E">
        <w:rPr>
          <w:rFonts w:ascii="Book Antiqua" w:hAnsi="Book Antiqua"/>
          <w:lang w:eastAsia="hu-HU"/>
        </w:rPr>
        <w:t xml:space="preserve"> a résztvevő versenyzők létszámát, amennyiben a pandémiás helyzet miatt, illetőleg közegészségügyi szempontok figyelembevételével a sportrendezvény megtartása nem biztonságos, vagy kizárólag a fenti korlátozásokkal tartható meg. Versenyző tudomásul veszi, hogy </w:t>
      </w:r>
      <w:r>
        <w:rPr>
          <w:rFonts w:ascii="Book Antiqua" w:hAnsi="Book Antiqua"/>
          <w:lang w:eastAsia="hu-HU"/>
        </w:rPr>
        <w:t xml:space="preserve">Szervezők </w:t>
      </w:r>
      <w:r w:rsidR="002D2450" w:rsidRPr="0020353E">
        <w:rPr>
          <w:rFonts w:ascii="Book Antiqua" w:hAnsi="Book Antiqua"/>
          <w:lang w:eastAsia="hu-HU"/>
        </w:rPr>
        <w:t>nem tartha</w:t>
      </w:r>
      <w:r>
        <w:rPr>
          <w:rFonts w:ascii="Book Antiqua" w:hAnsi="Book Antiqua"/>
          <w:lang w:eastAsia="hu-HU"/>
        </w:rPr>
        <w:t>tják</w:t>
      </w:r>
      <w:r w:rsidR="002D2450" w:rsidRPr="0020353E">
        <w:rPr>
          <w:rFonts w:ascii="Book Antiqua" w:hAnsi="Book Antiqua"/>
          <w:lang w:eastAsia="hu-HU"/>
        </w:rPr>
        <w:t xml:space="preserve"> meg a sportrendezvényt, amennyiben ezt jogszabály közegészségügyi, illetőleg egyéb okból megtiltja. Amennyiben a sportrendezvény a jelen pontban meghatározott közegészségügyi okokból, illetőleg jogszabályi tilalomból fakadóan nem kerül megtartásra, úgy </w:t>
      </w:r>
      <w:r>
        <w:rPr>
          <w:rFonts w:ascii="Book Antiqua" w:hAnsi="Book Antiqua"/>
          <w:lang w:eastAsia="hu-HU"/>
        </w:rPr>
        <w:t>Szervezők</w:t>
      </w:r>
      <w:r w:rsidR="002D2450" w:rsidRPr="0020353E">
        <w:rPr>
          <w:rFonts w:ascii="Book Antiqua" w:hAnsi="Book Antiqua"/>
          <w:lang w:eastAsia="hu-HU"/>
        </w:rPr>
        <w:t xml:space="preserve"> nem vonható</w:t>
      </w:r>
      <w:r>
        <w:rPr>
          <w:rFonts w:ascii="Book Antiqua" w:hAnsi="Book Antiqua"/>
          <w:lang w:eastAsia="hu-HU"/>
        </w:rPr>
        <w:t>k</w:t>
      </w:r>
      <w:r w:rsidR="002D2450" w:rsidRPr="0020353E">
        <w:rPr>
          <w:rFonts w:ascii="Book Antiqua" w:hAnsi="Book Antiqua"/>
          <w:lang w:eastAsia="hu-HU"/>
        </w:rPr>
        <w:t xml:space="preserve"> felelősségre a sportrendezvény elmaradásából fakadó károkért, </w:t>
      </w:r>
      <w:r>
        <w:rPr>
          <w:rFonts w:ascii="Book Antiqua" w:hAnsi="Book Antiqua"/>
          <w:lang w:eastAsia="hu-HU"/>
        </w:rPr>
        <w:t xml:space="preserve">Szervezőkkel </w:t>
      </w:r>
      <w:r w:rsidR="002D2450" w:rsidRPr="0020353E">
        <w:rPr>
          <w:rFonts w:ascii="Book Antiqua" w:hAnsi="Book Antiqua"/>
          <w:lang w:eastAsia="hu-HU"/>
        </w:rPr>
        <w:t xml:space="preserve">szemben semmilyen igény nem támaszható. </w:t>
      </w:r>
      <w:r>
        <w:rPr>
          <w:rFonts w:ascii="Book Antiqua" w:hAnsi="Book Antiqua"/>
          <w:lang w:eastAsia="hu-HU"/>
        </w:rPr>
        <w:t>Szervezők</w:t>
      </w:r>
      <w:r w:rsidR="002D2450" w:rsidRPr="0020353E">
        <w:rPr>
          <w:rFonts w:ascii="Book Antiqua" w:hAnsi="Book Antiqua"/>
          <w:lang w:eastAsia="hu-HU"/>
        </w:rPr>
        <w:t xml:space="preserve"> a sportrendezvény jelen pont szerinti elmaradása esetén nem köteles</w:t>
      </w:r>
      <w:r>
        <w:rPr>
          <w:rFonts w:ascii="Book Antiqua" w:hAnsi="Book Antiqua"/>
          <w:lang w:eastAsia="hu-HU"/>
        </w:rPr>
        <w:t>ek</w:t>
      </w:r>
      <w:r w:rsidR="002D2450" w:rsidRPr="0020353E">
        <w:rPr>
          <w:rFonts w:ascii="Book Antiqua" w:hAnsi="Book Antiqua"/>
          <w:lang w:eastAsia="hu-HU"/>
        </w:rPr>
        <w:t xml:space="preserve"> a sportrendezvény megtartására új időpontot kijelölni. Versenyző tudomásul veszi, hogy a sportrendezvény elmaradása esetén sem jogosult a verseny nevezési díját visszaigényelni, tekintettel arra, hogy </w:t>
      </w:r>
      <w:r>
        <w:rPr>
          <w:rFonts w:ascii="Book Antiqua" w:hAnsi="Book Antiqua"/>
          <w:lang w:eastAsia="hu-HU"/>
        </w:rPr>
        <w:t xml:space="preserve">Szervezőknek </w:t>
      </w:r>
      <w:r w:rsidR="002D2450" w:rsidRPr="0020353E">
        <w:rPr>
          <w:rFonts w:ascii="Book Antiqua" w:hAnsi="Book Antiqua"/>
          <w:lang w:eastAsia="hu-HU"/>
        </w:rPr>
        <w:t>az elmaradó rendezvénnyel kapcsolatban is jelentős költségei merülnek fel.</w:t>
      </w:r>
    </w:p>
    <w:p w14:paraId="232281EA" w14:textId="77777777" w:rsidR="00F30F73" w:rsidRPr="0020353E" w:rsidRDefault="00F30F73" w:rsidP="00D92041">
      <w:pPr>
        <w:pStyle w:val="Listaszerbekezds"/>
        <w:tabs>
          <w:tab w:val="left" w:pos="5670"/>
        </w:tabs>
        <w:spacing w:before="120" w:after="0" w:line="300" w:lineRule="auto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 xml:space="preserve">MOKSZ </w:t>
      </w:r>
      <w:r w:rsidR="009501BB" w:rsidRPr="0020353E">
        <w:rPr>
          <w:rFonts w:ascii="Book Antiqua" w:hAnsi="Book Antiqua"/>
          <w:b/>
        </w:rPr>
        <w:t>Versenyi</w:t>
      </w:r>
      <w:r w:rsidRPr="0020353E">
        <w:rPr>
          <w:rFonts w:ascii="Book Antiqua" w:hAnsi="Book Antiqua"/>
          <w:b/>
        </w:rPr>
        <w:t>gazgató</w:t>
      </w:r>
      <w:r w:rsidRPr="0020353E">
        <w:rPr>
          <w:rFonts w:ascii="Book Antiqua" w:hAnsi="Book Antiqua"/>
          <w:b/>
        </w:rPr>
        <w:tab/>
      </w:r>
      <w:r w:rsidR="008F4081" w:rsidRPr="0020353E">
        <w:rPr>
          <w:rFonts w:ascii="Book Antiqua" w:hAnsi="Book Antiqua"/>
          <w:b/>
        </w:rPr>
        <w:t>Competitor’s Steward</w:t>
      </w:r>
    </w:p>
    <w:p w14:paraId="7DDEBA5B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VÁRADI Orsolya</w:t>
      </w:r>
      <w:r w:rsidRPr="0020353E">
        <w:rPr>
          <w:rFonts w:ascii="Book Antiqua" w:hAnsi="Book Antiqua"/>
        </w:rPr>
        <w:tab/>
        <w:t>BODA Csaba</w:t>
      </w:r>
    </w:p>
    <w:p w14:paraId="64A038C8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H-1143 Budapest, Stefánia út 2.</w:t>
      </w:r>
      <w:r w:rsidRPr="0020353E">
        <w:rPr>
          <w:rFonts w:ascii="Book Antiqua" w:hAnsi="Book Antiqua"/>
        </w:rPr>
        <w:tab/>
        <w:t>H-1143 Budapest, Stefánia út 2.</w:t>
      </w:r>
    </w:p>
    <w:p w14:paraId="71AF3715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Tel: +36 1 252 2369</w:t>
      </w:r>
      <w:r w:rsidRPr="0020353E">
        <w:rPr>
          <w:rFonts w:ascii="Book Antiqua" w:hAnsi="Book Antiqua"/>
        </w:rPr>
        <w:tab/>
        <w:t>+36 70 682 0930</w:t>
      </w:r>
    </w:p>
    <w:p w14:paraId="69E10614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Fax: +36 1 251 2279</w:t>
      </w:r>
      <w:r w:rsidRPr="0020353E">
        <w:rPr>
          <w:rFonts w:ascii="Book Antiqua" w:hAnsi="Book Antiqua"/>
        </w:rPr>
        <w:tab/>
        <w:t>+36 20 932 6400</w:t>
      </w:r>
    </w:p>
    <w:p w14:paraId="78B32B5E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E-mail: </w:t>
      </w:r>
      <w:hyperlink r:id="rId11" w:history="1">
        <w:r w:rsidR="00794FDA" w:rsidRPr="0020353E">
          <w:rPr>
            <w:rStyle w:val="Hiperhivatkozs"/>
            <w:rFonts w:ascii="Book Antiqua" w:hAnsi="Book Antiqua"/>
          </w:rPr>
          <w:t>info@hunskate.hu</w:t>
        </w:r>
      </w:hyperlink>
      <w:r w:rsidRPr="0020353E">
        <w:rPr>
          <w:rFonts w:ascii="Book Antiqua" w:hAnsi="Book Antiqua"/>
        </w:rPr>
        <w:tab/>
      </w:r>
      <w:hyperlink r:id="rId12" w:history="1">
        <w:r w:rsidR="002D1D13" w:rsidRPr="0020353E">
          <w:rPr>
            <w:rStyle w:val="Hiperhivatkozs"/>
            <w:rFonts w:ascii="Book Antiqua" w:hAnsi="Book Antiqua"/>
          </w:rPr>
          <w:t>bodacs49@gmail.com</w:t>
        </w:r>
      </w:hyperlink>
      <w:r w:rsidR="002D1D13" w:rsidRPr="0020353E">
        <w:rPr>
          <w:rFonts w:ascii="Book Antiqua" w:hAnsi="Book Antiqua"/>
        </w:rPr>
        <w:t xml:space="preserve"> </w:t>
      </w:r>
      <w:r w:rsidR="008A77E9" w:rsidRPr="0020353E">
        <w:rPr>
          <w:rFonts w:ascii="Book Antiqua" w:hAnsi="Book Antiqua"/>
        </w:rPr>
        <w:t xml:space="preserve"> </w:t>
      </w:r>
    </w:p>
    <w:p w14:paraId="0C93A9E4" w14:textId="77777777" w:rsidR="001B54C0" w:rsidRPr="0020353E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 xml:space="preserve">A verseny </w:t>
      </w:r>
      <w:r w:rsidR="0014320D" w:rsidRPr="0020353E">
        <w:rPr>
          <w:rFonts w:ascii="Book Antiqua" w:hAnsi="Book Antiqua"/>
          <w:b/>
        </w:rPr>
        <w:t>helyszín</w:t>
      </w:r>
      <w:r w:rsidRPr="0020353E">
        <w:rPr>
          <w:rFonts w:ascii="Book Antiqua" w:hAnsi="Book Antiqua"/>
          <w:b/>
        </w:rPr>
        <w:t>e:</w:t>
      </w:r>
      <w:r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>Gyakorló Jégcsarnok – 1146 Budapest, Istvánmezei út 3-5</w:t>
      </w:r>
      <w:r w:rsidR="00FB79C0" w:rsidRPr="0020353E">
        <w:rPr>
          <w:rFonts w:ascii="Book Antiqua" w:hAnsi="Book Antiqua"/>
        </w:rPr>
        <w:t>.</w:t>
      </w:r>
    </w:p>
    <w:p w14:paraId="17E9434E" w14:textId="4E34AB93" w:rsidR="00AC5025" w:rsidRPr="0020353E" w:rsidRDefault="001B54C0" w:rsidP="005E1117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jégpálya </w:t>
      </w:r>
      <w:r w:rsidR="00FB79C0" w:rsidRPr="0020353E">
        <w:rPr>
          <w:rFonts w:ascii="Book Antiqua" w:hAnsi="Book Antiqua"/>
        </w:rPr>
        <w:t xml:space="preserve">szabványos </w:t>
      </w:r>
      <w:r w:rsidRPr="0020353E">
        <w:rPr>
          <w:rFonts w:ascii="Book Antiqua" w:hAnsi="Book Antiqua"/>
        </w:rPr>
        <w:t>30x60 méteres</w:t>
      </w:r>
      <w:r w:rsidR="00950BF9"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 xml:space="preserve">mobil </w:t>
      </w:r>
      <w:r w:rsidRPr="0020353E">
        <w:rPr>
          <w:rFonts w:ascii="Book Antiqua" w:hAnsi="Book Antiqua"/>
        </w:rPr>
        <w:t>pályavédelmi rendszerrel ellátva.</w:t>
      </w:r>
      <w:r w:rsidR="00207060" w:rsidRPr="0020353E">
        <w:rPr>
          <w:rFonts w:ascii="Book Antiqua" w:hAnsi="Book Antiqua"/>
        </w:rPr>
        <w:t xml:space="preserve"> A pálya hossza 111.12 m, az ISU szabálynak megfelelő 8 m-es kanyarral. A versenyre </w:t>
      </w:r>
      <w:r w:rsidR="00365F75" w:rsidRPr="0020353E">
        <w:rPr>
          <w:rFonts w:ascii="Book Antiqua" w:hAnsi="Book Antiqua"/>
        </w:rPr>
        <w:t>hét</w:t>
      </w:r>
      <w:r w:rsidR="00207060" w:rsidRPr="0020353E">
        <w:rPr>
          <w:rFonts w:ascii="Book Antiqua" w:hAnsi="Book Antiqua"/>
        </w:rPr>
        <w:t xml:space="preserve"> egyenlő hosszúságú pálya lesz kijelölve </w:t>
      </w:r>
      <w:r w:rsidR="002D2450" w:rsidRPr="0020353E">
        <w:rPr>
          <w:rFonts w:ascii="Book Antiqua" w:hAnsi="Book Antiqua"/>
        </w:rPr>
        <w:t>70 c</w:t>
      </w:r>
      <w:r w:rsidR="00207060" w:rsidRPr="0020353E">
        <w:rPr>
          <w:rFonts w:ascii="Book Antiqua" w:hAnsi="Book Antiqua"/>
        </w:rPr>
        <w:t>m-es eltolásokkal, a célvonal minden távon egységesen, ugyanazon a helyen lesz. A starthely 500 és 1500 m-en változik.</w:t>
      </w:r>
    </w:p>
    <w:p w14:paraId="6AC7D901" w14:textId="77777777" w:rsidR="008E11A3" w:rsidRPr="0020353E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 xml:space="preserve">A verseny </w:t>
      </w:r>
      <w:r w:rsidR="002314F6" w:rsidRPr="0020353E">
        <w:rPr>
          <w:rFonts w:ascii="Book Antiqua" w:hAnsi="Book Antiqua"/>
          <w:b/>
        </w:rPr>
        <w:t>időpontja</w:t>
      </w:r>
      <w:r w:rsidR="001B54C0" w:rsidRPr="0020353E">
        <w:rPr>
          <w:rFonts w:ascii="Book Antiqua" w:hAnsi="Book Antiqua"/>
          <w:b/>
        </w:rPr>
        <w:t>:</w:t>
      </w:r>
      <w:r w:rsidR="001B54C0" w:rsidRPr="0020353E">
        <w:rPr>
          <w:rFonts w:ascii="Book Antiqua" w:hAnsi="Book Antiqua"/>
        </w:rPr>
        <w:t xml:space="preserve"> 20</w:t>
      </w:r>
      <w:r w:rsidR="002D1D13" w:rsidRPr="0020353E">
        <w:rPr>
          <w:rFonts w:ascii="Book Antiqua" w:hAnsi="Book Antiqua"/>
        </w:rPr>
        <w:t>20</w:t>
      </w:r>
      <w:r w:rsidR="001B54C0" w:rsidRPr="0020353E">
        <w:rPr>
          <w:rFonts w:ascii="Book Antiqua" w:hAnsi="Book Antiqua"/>
        </w:rPr>
        <w:t>.</w:t>
      </w:r>
      <w:r w:rsidR="00034ECD" w:rsidRPr="0020353E">
        <w:rPr>
          <w:rFonts w:ascii="Book Antiqua" w:hAnsi="Book Antiqua"/>
        </w:rPr>
        <w:t xml:space="preserve"> </w:t>
      </w:r>
      <w:r w:rsidR="002D1D13" w:rsidRPr="0020353E">
        <w:rPr>
          <w:rFonts w:ascii="Book Antiqua" w:hAnsi="Book Antiqua"/>
        </w:rPr>
        <w:t xml:space="preserve">december </w:t>
      </w:r>
      <w:r w:rsidR="00460BAC" w:rsidRPr="0020353E">
        <w:rPr>
          <w:rFonts w:ascii="Book Antiqua" w:hAnsi="Book Antiqua"/>
        </w:rPr>
        <w:t>4-6.</w:t>
      </w:r>
    </w:p>
    <w:p w14:paraId="0FDCFB1F" w14:textId="77777777" w:rsidR="00460BAC" w:rsidRPr="0020353E" w:rsidRDefault="00460BAC" w:rsidP="00460BA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 xml:space="preserve">Versenyszabályok: </w:t>
      </w:r>
    </w:p>
    <w:p w14:paraId="2B9A7C33" w14:textId="77777777" w:rsidR="00460BAC" w:rsidRPr="0020353E" w:rsidRDefault="00460BAC" w:rsidP="00460BAC">
      <w:pPr>
        <w:pStyle w:val="Listaszerbekezds"/>
        <w:suppressAutoHyphens/>
        <w:spacing w:after="0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 a Nemzetközi Korcsolyázó Szövetség (ISU) 2018. évi Szabálykönyve szerint kerül megrendezésre.</w:t>
      </w:r>
    </w:p>
    <w:p w14:paraId="609B833F" w14:textId="77777777" w:rsidR="00460BAC" w:rsidRPr="0020353E" w:rsidRDefault="00460BAC" w:rsidP="00460BA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>A verseny résztvevői:</w:t>
      </w:r>
    </w:p>
    <w:p w14:paraId="4906F61B" w14:textId="77777777" w:rsidR="00460BAC" w:rsidRPr="0020353E" w:rsidRDefault="00460BAC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érvényes versenyengedéllyel és sportorvosi igazolással rendelkezők (a versenyengedély és a sportorvosi igazolás legkésőbb a technikai értekezlet végéig ellenőrzésre kerül a Versenyiroda által)</w:t>
      </w:r>
    </w:p>
    <w:p w14:paraId="2B1C4B11" w14:textId="77777777" w:rsidR="00460BAC" w:rsidRPr="0020353E" w:rsidRDefault="00460BAC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részvétel feltétele a nevezés időben történő leadása és a nevezési díj befizetése a megadott határidőig</w:t>
      </w:r>
    </w:p>
    <w:p w14:paraId="77789C2C" w14:textId="77777777" w:rsidR="006E5792" w:rsidRPr="0020353E" w:rsidRDefault="006E5792" w:rsidP="006E579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lastRenderedPageBreak/>
        <w:t xml:space="preserve">Sportszakma: </w:t>
      </w:r>
    </w:p>
    <w:p w14:paraId="690C2B62" w14:textId="77777777" w:rsidR="006E5792" w:rsidRPr="0020353E" w:rsidRDefault="006E5792" w:rsidP="002D2450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kategóriák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1261"/>
        <w:gridCol w:w="298"/>
        <w:gridCol w:w="1276"/>
        <w:gridCol w:w="1789"/>
      </w:tblGrid>
      <w:tr w:rsidR="002C50FB" w:rsidRPr="0020353E" w14:paraId="0C31D36A" w14:textId="77777777" w:rsidTr="00E266DF">
        <w:trPr>
          <w:jc w:val="center"/>
        </w:trPr>
        <w:tc>
          <w:tcPr>
            <w:tcW w:w="3598" w:type="dxa"/>
          </w:tcPr>
          <w:p w14:paraId="12E941EB" w14:textId="7D5AE7C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Senior + Jun A + Jun B</w:t>
            </w:r>
            <w:r w:rsidR="00E266DF">
              <w:rPr>
                <w:rFonts w:ascii="Book Antiqua" w:hAnsi="Book Antiqua"/>
              </w:rPr>
              <w:t xml:space="preserve"> + Jun C</w:t>
            </w:r>
          </w:p>
        </w:tc>
        <w:tc>
          <w:tcPr>
            <w:tcW w:w="1559" w:type="dxa"/>
            <w:gridSpan w:val="2"/>
          </w:tcPr>
          <w:p w14:paraId="19929CC1" w14:textId="77777777" w:rsidR="002C50FB" w:rsidRPr="0020353E" w:rsidRDefault="002C50FB" w:rsidP="00EF73A6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28945D6C" w14:textId="21E3E733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30.06.200</w:t>
            </w:r>
            <w:r w:rsidR="00E266DF">
              <w:rPr>
                <w:rFonts w:ascii="Book Antiqua" w:hAnsi="Book Antiqua"/>
              </w:rPr>
              <w:t>7</w:t>
            </w:r>
          </w:p>
        </w:tc>
        <w:tc>
          <w:tcPr>
            <w:tcW w:w="1789" w:type="dxa"/>
          </w:tcPr>
          <w:p w14:paraId="5ED0D2BF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előtt születtek</w:t>
            </w:r>
          </w:p>
        </w:tc>
      </w:tr>
      <w:tr w:rsidR="002C50FB" w:rsidRPr="0020353E" w14:paraId="1E24D8BE" w14:textId="77777777" w:rsidTr="00E266DF">
        <w:trPr>
          <w:jc w:val="center"/>
        </w:trPr>
        <w:tc>
          <w:tcPr>
            <w:tcW w:w="3598" w:type="dxa"/>
          </w:tcPr>
          <w:p w14:paraId="7B6B261F" w14:textId="0084ECBE" w:rsidR="002C50FB" w:rsidRPr="00BB67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D</w:t>
            </w:r>
            <w:r w:rsidR="00BB673E">
              <w:rPr>
                <w:rFonts w:ascii="Book Antiqua" w:hAnsi="Book Antiqua"/>
                <w:color w:val="FF0000"/>
              </w:rPr>
              <w:t>*</w:t>
            </w:r>
          </w:p>
        </w:tc>
        <w:tc>
          <w:tcPr>
            <w:tcW w:w="1261" w:type="dxa"/>
          </w:tcPr>
          <w:p w14:paraId="58A27A82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01.07.200</w:t>
            </w:r>
            <w:r w:rsidR="002D1D13" w:rsidRPr="0020353E">
              <w:rPr>
                <w:rFonts w:ascii="Book Antiqua" w:hAnsi="Book Antiqua"/>
              </w:rPr>
              <w:t>7</w:t>
            </w:r>
          </w:p>
        </w:tc>
        <w:tc>
          <w:tcPr>
            <w:tcW w:w="298" w:type="dxa"/>
          </w:tcPr>
          <w:p w14:paraId="6C42A1D1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5346D1E6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30.06.200</w:t>
            </w:r>
            <w:r w:rsidR="002D1D13" w:rsidRPr="0020353E">
              <w:rPr>
                <w:rFonts w:ascii="Book Antiqua" w:hAnsi="Book Antiqua"/>
              </w:rPr>
              <w:t>9</w:t>
            </w:r>
          </w:p>
        </w:tc>
        <w:tc>
          <w:tcPr>
            <w:tcW w:w="1789" w:type="dxa"/>
          </w:tcPr>
          <w:p w14:paraId="5EEF51E0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2C50FB" w:rsidRPr="0020353E" w14:paraId="133D16B3" w14:textId="77777777" w:rsidTr="00E266DF">
        <w:trPr>
          <w:jc w:val="center"/>
        </w:trPr>
        <w:tc>
          <w:tcPr>
            <w:tcW w:w="3598" w:type="dxa"/>
          </w:tcPr>
          <w:p w14:paraId="069BA6C0" w14:textId="33545817" w:rsidR="002C50FB" w:rsidRPr="00BB67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E</w:t>
            </w:r>
            <w:r w:rsidR="00BB673E">
              <w:rPr>
                <w:rFonts w:ascii="Book Antiqua" w:hAnsi="Book Antiqua"/>
                <w:color w:val="FF0000"/>
              </w:rPr>
              <w:t>*</w:t>
            </w:r>
          </w:p>
        </w:tc>
        <w:tc>
          <w:tcPr>
            <w:tcW w:w="1261" w:type="dxa"/>
          </w:tcPr>
          <w:p w14:paraId="1C58D04B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01.07.200</w:t>
            </w:r>
            <w:r w:rsidR="002D1D13" w:rsidRPr="0020353E">
              <w:rPr>
                <w:rFonts w:ascii="Book Antiqua" w:hAnsi="Book Antiqua"/>
              </w:rPr>
              <w:t>9</w:t>
            </w:r>
          </w:p>
        </w:tc>
        <w:tc>
          <w:tcPr>
            <w:tcW w:w="298" w:type="dxa"/>
          </w:tcPr>
          <w:p w14:paraId="163B9E19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082CD830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30.06.201</w:t>
            </w:r>
            <w:r w:rsidR="002D1D13" w:rsidRPr="0020353E">
              <w:rPr>
                <w:rFonts w:ascii="Book Antiqua" w:hAnsi="Book Antiqua"/>
              </w:rPr>
              <w:t>1</w:t>
            </w:r>
          </w:p>
        </w:tc>
        <w:tc>
          <w:tcPr>
            <w:tcW w:w="1789" w:type="dxa"/>
          </w:tcPr>
          <w:p w14:paraId="3B6E5845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2C50FB" w:rsidRPr="0020353E" w14:paraId="78276B34" w14:textId="77777777" w:rsidTr="00E266DF">
        <w:trPr>
          <w:jc w:val="center"/>
        </w:trPr>
        <w:tc>
          <w:tcPr>
            <w:tcW w:w="3598" w:type="dxa"/>
          </w:tcPr>
          <w:p w14:paraId="299C9D62" w14:textId="39E611FA" w:rsidR="002C50FB" w:rsidRPr="00BB673E" w:rsidRDefault="002C50FB" w:rsidP="006E48DA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F</w:t>
            </w:r>
            <w:r w:rsidR="00BB673E">
              <w:rPr>
                <w:rFonts w:ascii="Book Antiqua" w:hAnsi="Book Antiqua"/>
                <w:color w:val="FF0000"/>
              </w:rPr>
              <w:t>*</w:t>
            </w:r>
          </w:p>
        </w:tc>
        <w:tc>
          <w:tcPr>
            <w:tcW w:w="1261" w:type="dxa"/>
          </w:tcPr>
          <w:p w14:paraId="784E6F99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01.07.201</w:t>
            </w:r>
            <w:r w:rsidR="002D1D13" w:rsidRPr="0020353E">
              <w:rPr>
                <w:rFonts w:ascii="Book Antiqua" w:hAnsi="Book Antiqua"/>
              </w:rPr>
              <w:t>1</w:t>
            </w:r>
          </w:p>
        </w:tc>
        <w:tc>
          <w:tcPr>
            <w:tcW w:w="298" w:type="dxa"/>
          </w:tcPr>
          <w:p w14:paraId="741C26DB" w14:textId="77777777" w:rsidR="002C50FB" w:rsidRPr="0020353E" w:rsidRDefault="002C50FB" w:rsidP="006E48DA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770B9D83" w14:textId="77777777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30.06.201</w:t>
            </w:r>
            <w:r w:rsidR="002D1D13" w:rsidRPr="0020353E">
              <w:rPr>
                <w:rFonts w:ascii="Book Antiqua" w:hAnsi="Book Antiqua"/>
              </w:rPr>
              <w:t>3</w:t>
            </w:r>
          </w:p>
        </w:tc>
        <w:tc>
          <w:tcPr>
            <w:tcW w:w="1789" w:type="dxa"/>
          </w:tcPr>
          <w:p w14:paraId="13A69178" w14:textId="77777777" w:rsidR="002C50FB" w:rsidRPr="0020353E" w:rsidRDefault="002C50FB" w:rsidP="006E48DA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</w:tbl>
    <w:p w14:paraId="1D3650EC" w14:textId="77777777" w:rsidR="00BB673E" w:rsidRPr="00E30C06" w:rsidRDefault="00BB673E" w:rsidP="00BB673E">
      <w:pPr>
        <w:spacing w:before="120" w:after="0" w:line="300" w:lineRule="auto"/>
        <w:ind w:left="426"/>
        <w:jc w:val="both"/>
        <w:rPr>
          <w:rFonts w:ascii="Book Antiqua" w:hAnsi="Book Antiqua"/>
          <w:b/>
          <w:bCs/>
          <w:color w:val="FF0000"/>
          <w:sz w:val="21"/>
          <w:szCs w:val="21"/>
        </w:rPr>
      </w:pPr>
      <w:r w:rsidRPr="00E30C06">
        <w:rPr>
          <w:rFonts w:ascii="Book Antiqua" w:hAnsi="Book Antiqua"/>
          <w:b/>
          <w:bCs/>
          <w:color w:val="FF0000"/>
          <w:sz w:val="21"/>
          <w:szCs w:val="21"/>
        </w:rPr>
        <w:t>*A Junior D-E-F korcsoportos versenyzők az 500m-es egyéni rekordok alapján, 3 divízióba lesznek berangsorolva kortól, nemtől függetlenül és az így kialakított divíziókban fognak versenyezni. A divíziók összetételének meghatározása a nevezések leadása után történik.</w:t>
      </w:r>
    </w:p>
    <w:p w14:paraId="4AB2AEEC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before="120"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versenytávok</w:t>
      </w:r>
    </w:p>
    <w:p w14:paraId="587AE989" w14:textId="6F54F084" w:rsidR="00BB673E" w:rsidRPr="0020353E" w:rsidRDefault="006E5792" w:rsidP="00BB673E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120"/>
        <w:ind w:left="1134"/>
        <w:jc w:val="both"/>
        <w:rPr>
          <w:rFonts w:ascii="Book Antiqua" w:hAnsi="Book Antiqua"/>
          <w:spacing w:val="-3"/>
        </w:rPr>
      </w:pPr>
      <w:r w:rsidRPr="0020353E">
        <w:rPr>
          <w:rFonts w:ascii="Book Antiqua" w:hAnsi="Book Antiqua"/>
          <w:spacing w:val="-3"/>
          <w:u w:val="single"/>
        </w:rPr>
        <w:t>EGYÉNI (all final):</w:t>
      </w:r>
      <w:r w:rsidRPr="0020353E">
        <w:rPr>
          <w:rFonts w:ascii="Book Antiqua" w:hAnsi="Book Antiqua"/>
          <w:spacing w:val="-3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134"/>
        <w:gridCol w:w="1139"/>
        <w:gridCol w:w="1276"/>
      </w:tblGrid>
      <w:tr w:rsidR="00BB673E" w:rsidRPr="002C50FB" w14:paraId="2E31A29A" w14:textId="77777777" w:rsidTr="00E266DF">
        <w:trPr>
          <w:jc w:val="center"/>
        </w:trPr>
        <w:tc>
          <w:tcPr>
            <w:tcW w:w="3964" w:type="dxa"/>
          </w:tcPr>
          <w:p w14:paraId="7E5E1AB0" w14:textId="346C5628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Senior</w:t>
            </w:r>
            <w:r w:rsidR="00E266DF">
              <w:rPr>
                <w:rFonts w:ascii="Book Antiqua" w:hAnsi="Book Antiqua"/>
                <w:spacing w:val="-3"/>
              </w:rPr>
              <w:t xml:space="preserve"> (beleértve Jun A + Jun B + Jun C)</w:t>
            </w:r>
          </w:p>
        </w:tc>
        <w:tc>
          <w:tcPr>
            <w:tcW w:w="1134" w:type="dxa"/>
          </w:tcPr>
          <w:p w14:paraId="7B32BDAE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1500 m</w:t>
            </w:r>
          </w:p>
        </w:tc>
        <w:tc>
          <w:tcPr>
            <w:tcW w:w="1139" w:type="dxa"/>
          </w:tcPr>
          <w:p w14:paraId="64A3C43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276" w:type="dxa"/>
          </w:tcPr>
          <w:p w14:paraId="79AAF2CD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1000 m</w:t>
            </w:r>
          </w:p>
        </w:tc>
      </w:tr>
      <w:tr w:rsidR="00BB673E" w:rsidRPr="002C50FB" w14:paraId="3CEBE4A1" w14:textId="77777777" w:rsidTr="00E266DF">
        <w:trPr>
          <w:jc w:val="center"/>
        </w:trPr>
        <w:tc>
          <w:tcPr>
            <w:tcW w:w="3964" w:type="dxa"/>
          </w:tcPr>
          <w:p w14:paraId="787140CC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Divízió 1</w:t>
            </w:r>
          </w:p>
        </w:tc>
        <w:tc>
          <w:tcPr>
            <w:tcW w:w="1134" w:type="dxa"/>
          </w:tcPr>
          <w:p w14:paraId="2BCFBBFC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777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5B6B7F59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276" w:type="dxa"/>
          </w:tcPr>
          <w:p w14:paraId="46015A2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333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</w:tr>
      <w:tr w:rsidR="00BB673E" w:rsidRPr="002C50FB" w14:paraId="11EDB5E9" w14:textId="77777777" w:rsidTr="00E266DF">
        <w:trPr>
          <w:jc w:val="center"/>
        </w:trPr>
        <w:tc>
          <w:tcPr>
            <w:tcW w:w="3964" w:type="dxa"/>
          </w:tcPr>
          <w:p w14:paraId="40AECE41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Divízió 2</w:t>
            </w:r>
          </w:p>
        </w:tc>
        <w:tc>
          <w:tcPr>
            <w:tcW w:w="1134" w:type="dxa"/>
          </w:tcPr>
          <w:p w14:paraId="0D2B5E52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500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53CE26EF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222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276" w:type="dxa"/>
          </w:tcPr>
          <w:p w14:paraId="26B8930A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333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</w:tr>
      <w:tr w:rsidR="00BB673E" w:rsidRPr="002C50FB" w14:paraId="3ABB275E" w14:textId="77777777" w:rsidTr="00E266DF">
        <w:trPr>
          <w:jc w:val="center"/>
        </w:trPr>
        <w:tc>
          <w:tcPr>
            <w:tcW w:w="3964" w:type="dxa"/>
          </w:tcPr>
          <w:p w14:paraId="676865DD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Divízió 3</w:t>
            </w:r>
          </w:p>
        </w:tc>
        <w:tc>
          <w:tcPr>
            <w:tcW w:w="1134" w:type="dxa"/>
          </w:tcPr>
          <w:p w14:paraId="2B18AE4C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139" w:type="dxa"/>
          </w:tcPr>
          <w:p w14:paraId="6CE3595F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222 m</w:t>
            </w:r>
          </w:p>
        </w:tc>
        <w:tc>
          <w:tcPr>
            <w:tcW w:w="1276" w:type="dxa"/>
          </w:tcPr>
          <w:p w14:paraId="68E8817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333 m</w:t>
            </w:r>
          </w:p>
        </w:tc>
      </w:tr>
    </w:tbl>
    <w:p w14:paraId="2D552741" w14:textId="430FC137" w:rsidR="006E5792" w:rsidRDefault="006E5792" w:rsidP="006E5792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ind w:left="1134"/>
        <w:jc w:val="both"/>
        <w:rPr>
          <w:rFonts w:ascii="Book Antiqua" w:hAnsi="Book Antiqua"/>
          <w:spacing w:val="-3"/>
        </w:rPr>
      </w:pPr>
    </w:p>
    <w:p w14:paraId="597D4095" w14:textId="77777777" w:rsidR="00BB673E" w:rsidRPr="002C50FB" w:rsidRDefault="00BB673E" w:rsidP="00BB673E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120"/>
        <w:ind w:left="1134"/>
        <w:jc w:val="both"/>
        <w:rPr>
          <w:rFonts w:ascii="Book Antiqua" w:hAnsi="Book Antiqua"/>
          <w:spacing w:val="-3"/>
        </w:rPr>
      </w:pPr>
      <w:r w:rsidRPr="002C50FB">
        <w:rPr>
          <w:rFonts w:ascii="Book Antiqua" w:hAnsi="Book Antiqua"/>
          <w:spacing w:val="-3"/>
          <w:u w:val="single"/>
        </w:rPr>
        <w:t>VÁLTÓ:</w:t>
      </w:r>
      <w:r w:rsidRPr="002C50FB">
        <w:rPr>
          <w:rFonts w:ascii="Book Antiqua" w:hAnsi="Book Antiqua"/>
          <w:spacing w:val="-3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1701"/>
      </w:tblGrid>
      <w:tr w:rsidR="00BB673E" w:rsidRPr="002C50FB" w14:paraId="4D84BA83" w14:textId="77777777" w:rsidTr="00BB673E">
        <w:trPr>
          <w:jc w:val="center"/>
        </w:trPr>
        <w:tc>
          <w:tcPr>
            <w:tcW w:w="1129" w:type="dxa"/>
          </w:tcPr>
          <w:p w14:paraId="35237F81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Női</w:t>
            </w:r>
          </w:p>
        </w:tc>
        <w:tc>
          <w:tcPr>
            <w:tcW w:w="1276" w:type="dxa"/>
          </w:tcPr>
          <w:p w14:paraId="2DDF3681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3000 m</w:t>
            </w:r>
          </w:p>
        </w:tc>
        <w:tc>
          <w:tcPr>
            <w:tcW w:w="2268" w:type="dxa"/>
          </w:tcPr>
          <w:p w14:paraId="673AC701" w14:textId="3F296279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Senior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</w:p>
        </w:tc>
        <w:tc>
          <w:tcPr>
            <w:tcW w:w="1701" w:type="dxa"/>
          </w:tcPr>
          <w:p w14:paraId="54F170E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4 versenyző</w:t>
            </w:r>
          </w:p>
        </w:tc>
      </w:tr>
      <w:tr w:rsidR="00BB673E" w:rsidRPr="002C50FB" w14:paraId="4A8D980E" w14:textId="77777777" w:rsidTr="00BB673E">
        <w:trPr>
          <w:jc w:val="center"/>
        </w:trPr>
        <w:tc>
          <w:tcPr>
            <w:tcW w:w="1129" w:type="dxa"/>
          </w:tcPr>
          <w:p w14:paraId="77F40BB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</w:p>
        </w:tc>
        <w:tc>
          <w:tcPr>
            <w:tcW w:w="1276" w:type="dxa"/>
          </w:tcPr>
          <w:p w14:paraId="6871E99B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2000 m</w:t>
            </w:r>
          </w:p>
        </w:tc>
        <w:tc>
          <w:tcPr>
            <w:tcW w:w="2268" w:type="dxa"/>
          </w:tcPr>
          <w:p w14:paraId="751BCAD4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 xml:space="preserve">Junior </w:t>
            </w:r>
            <w:r>
              <w:rPr>
                <w:rFonts w:ascii="Book Antiqua" w:hAnsi="Book Antiqua"/>
                <w:spacing w:val="-3"/>
              </w:rPr>
              <w:t>D+</w:t>
            </w:r>
            <w:r w:rsidRPr="002C50FB">
              <w:rPr>
                <w:rFonts w:ascii="Book Antiqua" w:hAnsi="Book Antiqua"/>
                <w:spacing w:val="-3"/>
              </w:rPr>
              <w:t>E+F</w:t>
            </w:r>
          </w:p>
        </w:tc>
        <w:tc>
          <w:tcPr>
            <w:tcW w:w="1701" w:type="dxa"/>
          </w:tcPr>
          <w:p w14:paraId="464119F5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 versenyző</w:t>
            </w:r>
          </w:p>
        </w:tc>
      </w:tr>
      <w:tr w:rsidR="00BB673E" w:rsidRPr="002C50FB" w14:paraId="6F990730" w14:textId="77777777" w:rsidTr="00BB673E">
        <w:trPr>
          <w:jc w:val="center"/>
        </w:trPr>
        <w:tc>
          <w:tcPr>
            <w:tcW w:w="1129" w:type="dxa"/>
          </w:tcPr>
          <w:p w14:paraId="350F38F0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Férfi</w:t>
            </w:r>
          </w:p>
        </w:tc>
        <w:tc>
          <w:tcPr>
            <w:tcW w:w="1276" w:type="dxa"/>
          </w:tcPr>
          <w:p w14:paraId="24081F96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3000 m</w:t>
            </w:r>
          </w:p>
        </w:tc>
        <w:tc>
          <w:tcPr>
            <w:tcW w:w="2268" w:type="dxa"/>
          </w:tcPr>
          <w:p w14:paraId="66B09382" w14:textId="31B398B8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Senior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</w:p>
        </w:tc>
        <w:tc>
          <w:tcPr>
            <w:tcW w:w="1701" w:type="dxa"/>
          </w:tcPr>
          <w:p w14:paraId="1F17D026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4 versenyző</w:t>
            </w:r>
          </w:p>
        </w:tc>
      </w:tr>
      <w:tr w:rsidR="00BB673E" w:rsidRPr="002C50FB" w14:paraId="1BCCAF81" w14:textId="77777777" w:rsidTr="00BB673E">
        <w:trPr>
          <w:jc w:val="center"/>
        </w:trPr>
        <w:tc>
          <w:tcPr>
            <w:tcW w:w="1129" w:type="dxa"/>
          </w:tcPr>
          <w:p w14:paraId="5CB59DEB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</w:p>
        </w:tc>
        <w:tc>
          <w:tcPr>
            <w:tcW w:w="1276" w:type="dxa"/>
          </w:tcPr>
          <w:p w14:paraId="3E782659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2000 m</w:t>
            </w:r>
          </w:p>
        </w:tc>
        <w:tc>
          <w:tcPr>
            <w:tcW w:w="2268" w:type="dxa"/>
          </w:tcPr>
          <w:p w14:paraId="22640657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 xml:space="preserve">Junior </w:t>
            </w:r>
            <w:r>
              <w:rPr>
                <w:rFonts w:ascii="Book Antiqua" w:hAnsi="Book Antiqua"/>
                <w:spacing w:val="-3"/>
              </w:rPr>
              <w:t>D+</w:t>
            </w:r>
            <w:r w:rsidRPr="002C50FB">
              <w:rPr>
                <w:rFonts w:ascii="Book Antiqua" w:hAnsi="Book Antiqua"/>
                <w:spacing w:val="-3"/>
              </w:rPr>
              <w:t>E+F</w:t>
            </w:r>
          </w:p>
        </w:tc>
        <w:tc>
          <w:tcPr>
            <w:tcW w:w="1701" w:type="dxa"/>
          </w:tcPr>
          <w:p w14:paraId="7254018F" w14:textId="740198A9" w:rsidR="00BB673E" w:rsidRPr="00BB673E" w:rsidRDefault="00BB673E" w:rsidP="00BB6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3 </w:t>
            </w:r>
            <w:r w:rsidRPr="00BB673E">
              <w:rPr>
                <w:rFonts w:ascii="Book Antiqua" w:hAnsi="Book Antiqua"/>
                <w:spacing w:val="-3"/>
              </w:rPr>
              <w:t>versenyző</w:t>
            </w:r>
          </w:p>
        </w:tc>
      </w:tr>
    </w:tbl>
    <w:p w14:paraId="79295E33" w14:textId="77777777" w:rsidR="00BB673E" w:rsidRPr="0020353E" w:rsidRDefault="00BB673E" w:rsidP="006E5792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ind w:left="1134"/>
        <w:jc w:val="both"/>
        <w:rPr>
          <w:rFonts w:ascii="Book Antiqua" w:hAnsi="Book Antiqua"/>
          <w:spacing w:val="-3"/>
        </w:rPr>
      </w:pPr>
    </w:p>
    <w:p w14:paraId="0A55FDFE" w14:textId="0CC85A4F" w:rsidR="00BB673E" w:rsidRPr="00BB673E" w:rsidRDefault="00BB673E" w:rsidP="00BB673E">
      <w:pPr>
        <w:pStyle w:val="Listaszerbekezds"/>
        <w:numPr>
          <w:ilvl w:val="0"/>
          <w:numId w:val="2"/>
        </w:numPr>
        <w:spacing w:before="120" w:after="0" w:line="300" w:lineRule="auto"/>
        <w:ind w:left="709"/>
        <w:jc w:val="both"/>
        <w:rPr>
          <w:rFonts w:ascii="Book Antiqua" w:hAnsi="Book Antiqua"/>
        </w:rPr>
      </w:pPr>
      <w:r w:rsidRPr="00BB673E">
        <w:rPr>
          <w:rFonts w:ascii="Book Antiqua" w:hAnsi="Book Antiqua"/>
        </w:rPr>
        <w:t>a nevezések függvényében egy klubból több váltócsapat indítására van lehetőség és különböző klubok versenyzői is alkothatnak egy váltócsapatot, nevezésük megengedett</w:t>
      </w:r>
    </w:p>
    <w:p w14:paraId="1FFDAD80" w14:textId="77777777" w:rsidR="00BB673E" w:rsidRPr="002C50FB" w:rsidRDefault="00BB673E" w:rsidP="00BB673E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>a Versenyigazgatóságnak jogában áll limitálni a váltócsapatok létszámát a verseny lebonyolításának és biztonságának érdekében</w:t>
      </w:r>
    </w:p>
    <w:p w14:paraId="7F9BD9D0" w14:textId="4D2DD273" w:rsidR="006E5792" w:rsidRPr="0020353E" w:rsidRDefault="002D2450" w:rsidP="002D2450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bírókat a Bíróbizottság jelöli ki</w:t>
      </w:r>
    </w:p>
    <w:p w14:paraId="18FFF082" w14:textId="6DFFCFCE" w:rsidR="00923E93" w:rsidRPr="00BB673E" w:rsidRDefault="00923E93" w:rsidP="00BB673E">
      <w:pPr>
        <w:pStyle w:val="Listaszerbekezds"/>
        <w:numPr>
          <w:ilvl w:val="0"/>
          <w:numId w:val="1"/>
        </w:numPr>
        <w:spacing w:before="120" w:after="0" w:line="300" w:lineRule="auto"/>
        <w:rPr>
          <w:rFonts w:ascii="Book Antiqua" w:hAnsi="Book Antiqua"/>
          <w:b/>
        </w:rPr>
      </w:pPr>
      <w:r w:rsidRPr="00BB673E">
        <w:rPr>
          <w:rFonts w:ascii="Book Antiqua" w:hAnsi="Book Antiqua"/>
          <w:b/>
        </w:rPr>
        <w:t>N</w:t>
      </w:r>
      <w:r w:rsidR="002314F6" w:rsidRPr="00BB673E">
        <w:rPr>
          <w:rFonts w:ascii="Book Antiqua" w:hAnsi="Book Antiqua"/>
          <w:b/>
        </w:rPr>
        <w:t>evezés</w:t>
      </w:r>
      <w:r w:rsidRPr="00BB673E">
        <w:rPr>
          <w:rFonts w:ascii="Book Antiqua" w:hAnsi="Book Antiqua"/>
          <w:b/>
        </w:rPr>
        <w:t>:</w:t>
      </w:r>
      <w:r w:rsidR="00A75095" w:rsidRPr="00BB673E">
        <w:rPr>
          <w:rFonts w:ascii="Book Antiqua" w:hAnsi="Book Antiqua"/>
        </w:rPr>
        <w:t xml:space="preserve"> versenyző </w:t>
      </w:r>
      <w:r w:rsidR="00460BAC" w:rsidRPr="00BB673E">
        <w:rPr>
          <w:rFonts w:ascii="Book Antiqua" w:hAnsi="Book Antiqua"/>
        </w:rPr>
        <w:t xml:space="preserve">a </w:t>
      </w:r>
      <w:r w:rsidR="00A75095" w:rsidRPr="00BB673E">
        <w:rPr>
          <w:rFonts w:ascii="Book Antiqua" w:hAnsi="Book Antiqua"/>
        </w:rPr>
        <w:t>nevezésével a</w:t>
      </w:r>
      <w:r w:rsidR="00201E77" w:rsidRPr="00BB673E">
        <w:rPr>
          <w:rFonts w:ascii="Book Antiqua" w:hAnsi="Book Antiqua"/>
        </w:rPr>
        <w:t xml:space="preserve"> jelen</w:t>
      </w:r>
      <w:r w:rsidR="00A75095" w:rsidRPr="00BB673E">
        <w:rPr>
          <w:rFonts w:ascii="Book Antiqua" w:hAnsi="Book Antiqua"/>
        </w:rPr>
        <w:t xml:space="preserve"> kiírásban foglaltakat elfogadottnak tekinti.</w:t>
      </w:r>
    </w:p>
    <w:p w14:paraId="167439E6" w14:textId="660AD4FF" w:rsidR="002D2450" w:rsidRPr="0020353E" w:rsidRDefault="00D467A8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nevezési határidő: </w:t>
      </w:r>
      <w:r w:rsidRPr="0020353E">
        <w:rPr>
          <w:rFonts w:ascii="Book Antiqua" w:hAnsi="Book Antiqua"/>
          <w:b/>
          <w:bCs/>
        </w:rPr>
        <w:t>20</w:t>
      </w:r>
      <w:r w:rsidR="00D267F9" w:rsidRPr="0020353E">
        <w:rPr>
          <w:rFonts w:ascii="Book Antiqua" w:hAnsi="Book Antiqua"/>
          <w:b/>
          <w:bCs/>
        </w:rPr>
        <w:t>20</w:t>
      </w:r>
      <w:r w:rsidRPr="0020353E">
        <w:rPr>
          <w:rFonts w:ascii="Book Antiqua" w:hAnsi="Book Antiqua"/>
          <w:b/>
          <w:bCs/>
        </w:rPr>
        <w:t xml:space="preserve">. </w:t>
      </w:r>
      <w:r w:rsidR="00670393" w:rsidRPr="0020353E">
        <w:rPr>
          <w:rFonts w:ascii="Book Antiqua" w:hAnsi="Book Antiqua"/>
          <w:b/>
          <w:bCs/>
        </w:rPr>
        <w:t>november</w:t>
      </w:r>
      <w:r w:rsidR="002D2450" w:rsidRPr="0020353E">
        <w:rPr>
          <w:rFonts w:ascii="Book Antiqua" w:hAnsi="Book Antiqua"/>
          <w:b/>
          <w:bCs/>
        </w:rPr>
        <w:t xml:space="preserve"> 2</w:t>
      </w:r>
      <w:r w:rsidR="00BB673E">
        <w:rPr>
          <w:rFonts w:ascii="Book Antiqua" w:hAnsi="Book Antiqua"/>
          <w:b/>
          <w:bCs/>
        </w:rPr>
        <w:t>9.</w:t>
      </w:r>
    </w:p>
    <w:p w14:paraId="6CECA152" w14:textId="0B9CCEA0" w:rsidR="002D2450" w:rsidRPr="0020353E" w:rsidRDefault="002D2450" w:rsidP="002D2450">
      <w:pPr>
        <w:pStyle w:val="Listaszerbekezds"/>
        <w:numPr>
          <w:ilvl w:val="0"/>
          <w:numId w:val="14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</w:t>
      </w:r>
      <w:r w:rsidR="00BB673E">
        <w:rPr>
          <w:rFonts w:ascii="Book Antiqua" w:hAnsi="Book Antiqua"/>
        </w:rPr>
        <w:t xml:space="preserve">nevezés </w:t>
      </w:r>
      <w:r w:rsidRPr="0020353E">
        <w:rPr>
          <w:rFonts w:ascii="Book Antiqua" w:hAnsi="Book Antiqua"/>
        </w:rPr>
        <w:t xml:space="preserve">elektronikus formában </w:t>
      </w:r>
      <w:r w:rsidR="00BB673E">
        <w:rPr>
          <w:rFonts w:ascii="Book Antiqua" w:hAnsi="Book Antiqua"/>
        </w:rPr>
        <w:t xml:space="preserve">történik </w:t>
      </w:r>
      <w:r w:rsidRPr="0020353E">
        <w:rPr>
          <w:rFonts w:ascii="Book Antiqua" w:hAnsi="Book Antiqua"/>
        </w:rPr>
        <w:t xml:space="preserve">a </w:t>
      </w:r>
      <w:hyperlink r:id="rId13" w:history="1">
        <w:r w:rsidRPr="0020353E">
          <w:rPr>
            <w:rStyle w:val="Hiperhivatkozs"/>
            <w:rFonts w:ascii="Book Antiqua" w:hAnsi="Book Antiqua"/>
          </w:rPr>
          <w:t>www.shorttracklive.info</w:t>
        </w:r>
      </w:hyperlink>
      <w:r w:rsidRPr="0020353E">
        <w:rPr>
          <w:rFonts w:ascii="Book Antiqua" w:hAnsi="Book Antiqua"/>
        </w:rPr>
        <w:t xml:space="preserve"> </w:t>
      </w:r>
      <w:r w:rsidR="00BB673E">
        <w:rPr>
          <w:rFonts w:ascii="Book Antiqua" w:hAnsi="Book Antiqua"/>
        </w:rPr>
        <w:t>weblapon keresztül,</w:t>
      </w:r>
      <w:r w:rsidRPr="0020353E">
        <w:rPr>
          <w:rFonts w:ascii="Book Antiqua" w:hAnsi="Book Antiqua"/>
        </w:rPr>
        <w:t xml:space="preserve"> az alábbi adatokkal kiegészítve:</w:t>
      </w:r>
    </w:p>
    <w:p w14:paraId="4CF5BC80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versenyző(k) neve</w:t>
      </w:r>
    </w:p>
    <w:p w14:paraId="0A4D6221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versenyző(k) születési dátuma</w:t>
      </w:r>
    </w:p>
    <w:p w14:paraId="55BA477B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sorsoláshoz szükséges adat</w:t>
      </w:r>
    </w:p>
    <w:p w14:paraId="66551C10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csapat érkezésének és távozásának időpontja</w:t>
      </w:r>
    </w:p>
    <w:p w14:paraId="6A227E9B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 hivatalos költségei milyen módon kerülnek befizetésre</w:t>
      </w:r>
    </w:p>
    <w:p w14:paraId="362F3736" w14:textId="76402AAA" w:rsidR="00923E93" w:rsidRPr="0020353E" w:rsidRDefault="002D2450" w:rsidP="002D2450">
      <w:pPr>
        <w:pStyle w:val="Listaszerbekezds"/>
        <w:keepNext/>
        <w:keepLines/>
        <w:numPr>
          <w:ilvl w:val="0"/>
          <w:numId w:val="2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nevezési díj összege 6.000 Ft/fő, kizárólag átutalással fizethető</w:t>
      </w:r>
    </w:p>
    <w:p w14:paraId="4C65DC0C" w14:textId="77777777" w:rsidR="00F85609" w:rsidRPr="0020353E" w:rsidRDefault="000B4F0A" w:rsidP="004A5BBF">
      <w:pPr>
        <w:pStyle w:val="Listaszerbekezds"/>
        <w:keepNext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banki adatok:</w:t>
      </w:r>
      <w:r w:rsidRPr="0020353E">
        <w:rPr>
          <w:rFonts w:ascii="Book Antiqua" w:hAnsi="Book Antiqua"/>
        </w:rPr>
        <w:t xml:space="preserve"> </w:t>
      </w:r>
      <w:r w:rsidRPr="0020353E">
        <w:rPr>
          <w:rFonts w:ascii="Book Antiqua" w:hAnsi="Book Antiqua"/>
        </w:rPr>
        <w:tab/>
      </w:r>
      <w:r w:rsidR="00A4427F" w:rsidRPr="0020353E">
        <w:rPr>
          <w:rFonts w:ascii="Book Antiqua" w:hAnsi="Book Antiqua"/>
        </w:rPr>
        <w:t>MOKSZ</w:t>
      </w:r>
    </w:p>
    <w:p w14:paraId="7AB7927F" w14:textId="77777777" w:rsidR="00F85609" w:rsidRPr="0020353E" w:rsidRDefault="00F85609" w:rsidP="004A5BBF">
      <w:pPr>
        <w:pStyle w:val="Listaszerbekezds"/>
        <w:keepNext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MKB Bank Zrt.</w:t>
      </w:r>
    </w:p>
    <w:p w14:paraId="6F7BFFAE" w14:textId="77777777" w:rsidR="000B4F0A" w:rsidRPr="0020353E" w:rsidRDefault="00F85609" w:rsidP="004A5BBF">
      <w:pPr>
        <w:pStyle w:val="Listaszerbekezds"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1030</w:t>
      </w:r>
      <w:r w:rsidR="000B4F0A" w:rsidRPr="0020353E">
        <w:rPr>
          <w:rFonts w:ascii="Book Antiqua" w:hAnsi="Book Antiqua"/>
        </w:rPr>
        <w:t>0002-50100124-49020011</w:t>
      </w:r>
    </w:p>
    <w:p w14:paraId="030CA5A2" w14:textId="62EBA47C" w:rsidR="000B4F0A" w:rsidRPr="0020353E" w:rsidRDefault="000B4F0A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nevezés</w:t>
      </w:r>
      <w:r w:rsidR="009C6C99" w:rsidRPr="0020353E">
        <w:rPr>
          <w:rFonts w:ascii="Book Antiqua" w:hAnsi="Book Antiqua"/>
        </w:rPr>
        <w:t>i díj</w:t>
      </w:r>
      <w:r w:rsidRPr="0020353E">
        <w:rPr>
          <w:rFonts w:ascii="Book Antiqua" w:hAnsi="Book Antiqua"/>
        </w:rPr>
        <w:t xml:space="preserve"> befizetésének határideje</w:t>
      </w:r>
      <w:r w:rsidR="00B60BAC" w:rsidRPr="0020353E">
        <w:rPr>
          <w:rFonts w:ascii="Book Antiqua" w:hAnsi="Book Antiqua"/>
        </w:rPr>
        <w:t xml:space="preserve">: </w:t>
      </w:r>
      <w:r w:rsidR="00D267F9" w:rsidRPr="0020353E">
        <w:rPr>
          <w:rFonts w:ascii="Book Antiqua" w:hAnsi="Book Antiqua"/>
          <w:b/>
          <w:bCs/>
        </w:rPr>
        <w:t xml:space="preserve">december </w:t>
      </w:r>
      <w:r w:rsidR="002D2450" w:rsidRPr="0020353E">
        <w:rPr>
          <w:rFonts w:ascii="Book Antiqua" w:hAnsi="Book Antiqua"/>
          <w:b/>
          <w:bCs/>
        </w:rPr>
        <w:t>3</w:t>
      </w:r>
      <w:r w:rsidR="00CE5439" w:rsidRPr="0020353E">
        <w:rPr>
          <w:rFonts w:ascii="Book Antiqua" w:hAnsi="Book Antiqua"/>
          <w:b/>
          <w:bCs/>
        </w:rPr>
        <w:t>.</w:t>
      </w:r>
      <w:r w:rsidR="002D2450" w:rsidRPr="0020353E">
        <w:rPr>
          <w:rFonts w:ascii="Book Antiqua" w:hAnsi="Book Antiqua"/>
        </w:rPr>
        <w:t xml:space="preserve"> A sapkák és a transzponderek csak abban az esetben kerülnek átadásra, amennyiben a nevezési díj megfizetésre kerül.</w:t>
      </w:r>
    </w:p>
    <w:p w14:paraId="173AEF3A" w14:textId="77777777" w:rsidR="00F85609" w:rsidRPr="0020353E" w:rsidRDefault="00F85609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rajtszám és a transzponder kiadásához szükséges depozit összege 15.000 Ft/csapat</w:t>
      </w:r>
    </w:p>
    <w:p w14:paraId="4AF84077" w14:textId="77777777" w:rsidR="00923E93" w:rsidRPr="0020353E" w:rsidRDefault="000B4F0A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lastRenderedPageBreak/>
        <w:t xml:space="preserve">nevezés </w:t>
      </w:r>
      <w:r w:rsidR="00923E93" w:rsidRPr="0020353E">
        <w:rPr>
          <w:rFonts w:ascii="Book Antiqua" w:hAnsi="Book Antiqua"/>
        </w:rPr>
        <w:t>lemondás</w:t>
      </w:r>
      <w:r w:rsidRPr="0020353E">
        <w:rPr>
          <w:rFonts w:ascii="Book Antiqua" w:hAnsi="Book Antiqua"/>
        </w:rPr>
        <w:t xml:space="preserve">át MOKSZ kizárólag </w:t>
      </w:r>
      <w:r w:rsidR="00923E93" w:rsidRPr="0020353E">
        <w:rPr>
          <w:rFonts w:ascii="Book Antiqua" w:hAnsi="Book Antiqua"/>
        </w:rPr>
        <w:t xml:space="preserve">sérülés vagy betegség esetén </w:t>
      </w:r>
      <w:r w:rsidRPr="0020353E">
        <w:rPr>
          <w:rFonts w:ascii="Book Antiqua" w:hAnsi="Book Antiqua"/>
        </w:rPr>
        <w:t xml:space="preserve">fogadja el, </w:t>
      </w:r>
      <w:r w:rsidR="00923E93" w:rsidRPr="0020353E">
        <w:rPr>
          <w:rFonts w:ascii="Book Antiqua" w:hAnsi="Book Antiqua"/>
        </w:rPr>
        <w:t>orvosi igazolással</w:t>
      </w:r>
      <w:r w:rsidRPr="0020353E">
        <w:rPr>
          <w:rFonts w:ascii="Book Antiqua" w:hAnsi="Book Antiqua"/>
        </w:rPr>
        <w:t xml:space="preserve"> alátámasztva</w:t>
      </w:r>
      <w:r w:rsidR="005113C4" w:rsidRPr="0020353E">
        <w:rPr>
          <w:rFonts w:ascii="Book Antiqua" w:hAnsi="Book Antiqua"/>
        </w:rPr>
        <w:t>, mely esetben a már befizetett nevezési díj visszafizetésre kerül</w:t>
      </w:r>
    </w:p>
    <w:p w14:paraId="30CDEF25" w14:textId="148E7D25" w:rsidR="006E5792" w:rsidRPr="00BB673E" w:rsidRDefault="006E5792" w:rsidP="00BB673E">
      <w:pPr>
        <w:pStyle w:val="Listaszerbekezds"/>
        <w:numPr>
          <w:ilvl w:val="0"/>
          <w:numId w:val="1"/>
        </w:numPr>
        <w:spacing w:before="120" w:after="0" w:line="300" w:lineRule="auto"/>
        <w:jc w:val="both"/>
        <w:rPr>
          <w:rFonts w:ascii="Book Antiqua" w:hAnsi="Book Antiqua"/>
          <w:b/>
        </w:rPr>
      </w:pPr>
      <w:r w:rsidRPr="00BB673E">
        <w:rPr>
          <w:rFonts w:ascii="Book Antiqua" w:hAnsi="Book Antiqua"/>
          <w:b/>
        </w:rPr>
        <w:t xml:space="preserve">Felszerelés: </w:t>
      </w:r>
      <w:r w:rsidRPr="00BB673E">
        <w:rPr>
          <w:rFonts w:ascii="Book Antiqua" w:hAnsi="Book Antiqua"/>
        </w:rPr>
        <w:t>a felszerelések az ISU szabálykönyv 291. § 1. pontjának megfelelően; a pályára lépés előtt a Heat Box-ban ellenőrzésre kerülnek</w:t>
      </w:r>
    </w:p>
    <w:p w14:paraId="675C3714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lekerekített penge</w:t>
      </w:r>
    </w:p>
    <w:p w14:paraId="57B9F5E5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bukósisak</w:t>
      </w:r>
    </w:p>
    <w:p w14:paraId="141B4728" w14:textId="77777777" w:rsidR="006E5792" w:rsidRPr="0020353E" w:rsidRDefault="00AF4BAB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vágásbiztos </w:t>
      </w:r>
      <w:r w:rsidR="006E5792" w:rsidRPr="0020353E">
        <w:rPr>
          <w:rFonts w:ascii="Book Antiqua" w:hAnsi="Book Antiqua"/>
        </w:rPr>
        <w:t>kesztyű</w:t>
      </w:r>
    </w:p>
    <w:p w14:paraId="758591C2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külön nyakvédő (minden esetben kötelező)</w:t>
      </w:r>
    </w:p>
    <w:p w14:paraId="342D14D8" w14:textId="77777777" w:rsidR="002D2450" w:rsidRPr="0020353E" w:rsidRDefault="006E5792" w:rsidP="00BB673E">
      <w:pPr>
        <w:pStyle w:val="Listaszerbekezds"/>
        <w:numPr>
          <w:ilvl w:val="0"/>
          <w:numId w:val="1"/>
        </w:numPr>
        <w:spacing w:before="120" w:after="0" w:line="300" w:lineRule="auto"/>
        <w:ind w:left="714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Helyezések eldöntése:</w:t>
      </w:r>
      <w:r w:rsidRPr="0020353E">
        <w:rPr>
          <w:rFonts w:ascii="Book Antiqua" w:hAnsi="Book Antiqua"/>
        </w:rPr>
        <w:t xml:space="preserve"> </w:t>
      </w:r>
      <w:r w:rsidR="002D2450" w:rsidRPr="0020353E">
        <w:rPr>
          <w:rFonts w:ascii="Book Antiqua" w:hAnsi="Book Antiqua"/>
        </w:rPr>
        <w:t>az egyéni verseny csak akkor értékelhető, ha minimum 3 versenyzője van.</w:t>
      </w:r>
    </w:p>
    <w:p w14:paraId="1B48F457" w14:textId="77777777" w:rsidR="00BB673E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>Az első három helyezést elért egyéni versenyzők minden korcsoportban és távon, rögtön az adott táv döntője után éremdíjazásban részesülnek a jégen. Az egyéni összetett versenyek, valamint a váltóverseny első három helyezettje minden korcsoportban a verseny végén tartott eredményhirdetésen éremdíjazásban részesül. A Junior E korcsoport női győztese elnyeri a KÚTVÖLGYI ERZSÉBET vándorserleget.</w:t>
      </w:r>
    </w:p>
    <w:p w14:paraId="58D264E7" w14:textId="77777777" w:rsidR="00BB673E" w:rsidRPr="002C50FB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Szervezők minden résztvevő versenyző számára tárgyjutalmat biztosítanak.</w:t>
      </w:r>
    </w:p>
    <w:p w14:paraId="1A75CDB5" w14:textId="77777777" w:rsidR="00BB673E" w:rsidRPr="002C50FB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>Az eredmény számítása a döntőkben elért döntőpontok (34-21-13-8-5-3-2-1) alapján történik. Egyenlőség esetén a távokon elért jobb helyezés, majd a hosszú távon elért jobb időeredmény dönt. (Lásd ISU szabály 295.§ 5.)</w:t>
      </w:r>
    </w:p>
    <w:p w14:paraId="050CDD26" w14:textId="77777777" w:rsidR="00731D07" w:rsidRPr="0020353E" w:rsidRDefault="000B4F0A" w:rsidP="00BB673E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</w:rPr>
      </w:pPr>
      <w:r w:rsidRPr="00AD0BE4">
        <w:rPr>
          <w:rFonts w:ascii="Book Antiqua" w:hAnsi="Book Antiqua"/>
          <w:b/>
        </w:rPr>
        <w:t>Egyéb költségek:</w:t>
      </w:r>
      <w:r w:rsidRPr="00AD0BE4">
        <w:rPr>
          <w:rFonts w:ascii="Book Antiqua" w:hAnsi="Book Antiqua"/>
        </w:rPr>
        <w:t xml:space="preserve"> a szállás</w:t>
      </w:r>
      <w:r w:rsidRPr="0020353E">
        <w:rPr>
          <w:rFonts w:ascii="Book Antiqua" w:hAnsi="Book Antiqua"/>
        </w:rPr>
        <w:t xml:space="preserve"> és étkezési költségeket </w:t>
      </w:r>
      <w:r w:rsidR="00B60BAC" w:rsidRPr="0020353E">
        <w:rPr>
          <w:rFonts w:ascii="Book Antiqua" w:hAnsi="Book Antiqua"/>
        </w:rPr>
        <w:t>a résztvevő egyesületek fedez</w:t>
      </w:r>
      <w:r w:rsidR="008A5B3C" w:rsidRPr="0020353E">
        <w:rPr>
          <w:rFonts w:ascii="Book Antiqua" w:hAnsi="Book Antiqua"/>
        </w:rPr>
        <w:t>i</w:t>
      </w:r>
      <w:r w:rsidR="00B60BAC" w:rsidRPr="0020353E">
        <w:rPr>
          <w:rFonts w:ascii="Book Antiqua" w:hAnsi="Book Antiqua"/>
        </w:rPr>
        <w:t>k</w:t>
      </w:r>
      <w:r w:rsidR="00625B47" w:rsidRPr="0020353E">
        <w:rPr>
          <w:rFonts w:ascii="Book Antiqua" w:hAnsi="Book Antiqua"/>
        </w:rPr>
        <w:t>.</w:t>
      </w:r>
    </w:p>
    <w:p w14:paraId="02D36B2E" w14:textId="3381C9D4" w:rsidR="00D467A8" w:rsidRPr="0020353E" w:rsidRDefault="00514914" w:rsidP="00AD0BE4">
      <w:p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Szervezők nem vállalnak felelősséget a résztvevők elszállásolására, a foglalások </w:t>
      </w:r>
      <w:r w:rsidRPr="00AD0BE4">
        <w:rPr>
          <w:rFonts w:ascii="Book Antiqua" w:hAnsi="Book Antiqua"/>
          <w:b/>
          <w:bCs/>
        </w:rPr>
        <w:t>közvetlenül</w:t>
      </w:r>
      <w:r w:rsidRPr="0020353E">
        <w:rPr>
          <w:rFonts w:ascii="Book Antiqua" w:hAnsi="Book Antiqua"/>
        </w:rPr>
        <w:t xml:space="preserve"> az adott szálláshelyen keresztül </w:t>
      </w:r>
      <w:r w:rsidR="0049305C">
        <w:rPr>
          <w:rFonts w:ascii="Book Antiqua" w:hAnsi="Book Antiqua"/>
        </w:rPr>
        <w:t xml:space="preserve">előzetesen </w:t>
      </w:r>
      <w:r w:rsidRPr="0020353E">
        <w:rPr>
          <w:rFonts w:ascii="Book Antiqua" w:hAnsi="Book Antiqua"/>
        </w:rPr>
        <w:t xml:space="preserve">végzendők </w:t>
      </w:r>
      <w:r w:rsidR="00AD0BE4">
        <w:rPr>
          <w:rFonts w:ascii="Book Antiqua" w:hAnsi="Book Antiqua"/>
        </w:rPr>
        <w:t xml:space="preserve">az utolsó oldalon szereplő </w:t>
      </w:r>
      <w:r w:rsidR="00AD0BE4" w:rsidRPr="00AD0BE4">
        <w:rPr>
          <w:rFonts w:ascii="Book Antiqua" w:hAnsi="Book Antiqua"/>
          <w:b/>
          <w:bCs/>
        </w:rPr>
        <w:t>foglalási nyomtatvány</w:t>
      </w:r>
      <w:r w:rsidR="00AD0BE4">
        <w:rPr>
          <w:rFonts w:ascii="Book Antiqua" w:hAnsi="Book Antiqua"/>
        </w:rPr>
        <w:t xml:space="preserve"> segítségével. </w:t>
      </w:r>
      <w:r w:rsidRPr="0020353E">
        <w:rPr>
          <w:rFonts w:ascii="Book Antiqua" w:hAnsi="Book Antiqua"/>
        </w:rPr>
        <w:t>A Szervezők által j</w:t>
      </w:r>
      <w:r w:rsidR="00D467A8" w:rsidRPr="0020353E">
        <w:rPr>
          <w:rFonts w:ascii="Book Antiqua" w:hAnsi="Book Antiqua"/>
        </w:rPr>
        <w:t>avasolt</w:t>
      </w:r>
      <w:r w:rsidRPr="0020353E">
        <w:rPr>
          <w:rFonts w:ascii="Book Antiqua" w:hAnsi="Book Antiqua"/>
        </w:rPr>
        <w:t>, a Gyakorló Jégcsarnok közelében található</w:t>
      </w:r>
      <w:r w:rsidR="00D467A8" w:rsidRPr="0020353E">
        <w:rPr>
          <w:rFonts w:ascii="Book Antiqua" w:hAnsi="Book Antiqua"/>
        </w:rPr>
        <w:t xml:space="preserve"> szálláshely:</w:t>
      </w:r>
    </w:p>
    <w:p w14:paraId="27923C8D" w14:textId="688799FF" w:rsidR="00780198" w:rsidRPr="0020353E" w:rsidRDefault="00780198" w:rsidP="00E4237B">
      <w:pPr>
        <w:pStyle w:val="Listaszerbekezds"/>
        <w:spacing w:before="120" w:line="264" w:lineRule="auto"/>
        <w:rPr>
          <w:rFonts w:ascii="Book Antiqua" w:hAnsi="Book Antiqua"/>
        </w:rPr>
      </w:pPr>
      <w:r w:rsidRPr="0020353E">
        <w:rPr>
          <w:rFonts w:ascii="Book Antiqua" w:hAnsi="Book Antiqua"/>
        </w:rPr>
        <w:t>Lion’s Garden</w:t>
      </w:r>
      <w:r w:rsidR="000142A6" w:rsidRPr="0020353E">
        <w:rPr>
          <w:rFonts w:ascii="Book Antiqua" w:hAnsi="Book Antiqua"/>
        </w:rPr>
        <w:t xml:space="preserve"> Hotel </w:t>
      </w:r>
      <w:r w:rsidRPr="0020353E">
        <w:rPr>
          <w:rFonts w:ascii="Book Antiqua" w:hAnsi="Book Antiqua"/>
          <w:vertAlign w:val="superscript"/>
        </w:rPr>
        <w:softHyphen/>
      </w:r>
      <w:r w:rsidRPr="0020353E">
        <w:rPr>
          <w:rFonts w:ascii="Book Antiqua" w:hAnsi="Book Antiqua"/>
          <w:vertAlign w:val="superscript"/>
        </w:rPr>
        <w:softHyphen/>
        <w:t>****</w:t>
      </w:r>
    </w:p>
    <w:p w14:paraId="3029C6EA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</w:rPr>
      </w:pPr>
      <w:r w:rsidRPr="0020353E">
        <w:rPr>
          <w:rFonts w:ascii="Book Antiqua" w:hAnsi="Book Antiqua"/>
          <w:bCs/>
        </w:rPr>
        <w:t>cím</w:t>
      </w:r>
      <w:r w:rsidR="00780198" w:rsidRPr="0020353E">
        <w:rPr>
          <w:rFonts w:ascii="Book Antiqua" w:hAnsi="Book Antiqua"/>
          <w:bCs/>
        </w:rPr>
        <w:t xml:space="preserve">: 1146 Budapest, </w:t>
      </w:r>
      <w:r w:rsidR="00780198" w:rsidRPr="0020353E">
        <w:rPr>
          <w:rFonts w:ascii="Book Antiqua" w:hAnsi="Book Antiqua"/>
        </w:rPr>
        <w:t>Cházár András u. 4.</w:t>
      </w:r>
    </w:p>
    <w:p w14:paraId="4DC0C2BE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</w:rPr>
      </w:pPr>
      <w:r w:rsidRPr="0020353E">
        <w:rPr>
          <w:rFonts w:ascii="Book Antiqua" w:hAnsi="Book Antiqua"/>
        </w:rPr>
        <w:t>tel.</w:t>
      </w:r>
      <w:r w:rsidR="00780198" w:rsidRPr="0020353E">
        <w:rPr>
          <w:rFonts w:ascii="Book Antiqua" w:hAnsi="Book Antiqua"/>
        </w:rPr>
        <w:t>: +36-1-273-2070 / Fax: +36-1-221-4274</w:t>
      </w:r>
    </w:p>
    <w:p w14:paraId="76FBD4A7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  <w:color w:val="0000FF"/>
        </w:rPr>
      </w:pPr>
      <w:r w:rsidRPr="0020353E">
        <w:rPr>
          <w:rFonts w:ascii="Book Antiqua" w:hAnsi="Book Antiqua"/>
        </w:rPr>
        <w:t>e</w:t>
      </w:r>
      <w:r w:rsidR="00780198" w:rsidRPr="0020353E">
        <w:rPr>
          <w:rFonts w:ascii="Book Antiqua" w:hAnsi="Book Antiqua"/>
        </w:rPr>
        <w:t>-mail:</w:t>
      </w:r>
      <w:r w:rsidR="00780198" w:rsidRPr="0020353E">
        <w:rPr>
          <w:rFonts w:ascii="Book Antiqua" w:hAnsi="Book Antiqua"/>
          <w:color w:val="0000FF"/>
        </w:rPr>
        <w:t xml:space="preserve"> </w:t>
      </w:r>
      <w:hyperlink r:id="rId14" w:tgtFrame="_blank" w:history="1">
        <w:r w:rsidR="00780198" w:rsidRPr="0020353E">
          <w:rPr>
            <w:rStyle w:val="Hiperhivatkozs"/>
            <w:rFonts w:ascii="Book Antiqua" w:hAnsi="Book Antiqua"/>
            <w:u w:val="none"/>
          </w:rPr>
          <w:t>info@lion-garden.com</w:t>
        </w:r>
      </w:hyperlink>
    </w:p>
    <w:p w14:paraId="6B0D8FA4" w14:textId="77777777" w:rsidR="00E72C1A" w:rsidRPr="0020353E" w:rsidRDefault="00923E93" w:rsidP="00BB673E">
      <w:pPr>
        <w:pStyle w:val="Listaszerbekezds"/>
        <w:numPr>
          <w:ilvl w:val="0"/>
          <w:numId w:val="1"/>
        </w:numPr>
        <w:spacing w:before="24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>E</w:t>
      </w:r>
      <w:r w:rsidR="002314F6" w:rsidRPr="0020353E">
        <w:rPr>
          <w:rFonts w:ascii="Book Antiqua" w:hAnsi="Book Antiqua"/>
          <w:b/>
        </w:rPr>
        <w:t xml:space="preserve">gyéb rendelkezések: </w:t>
      </w:r>
    </w:p>
    <w:p w14:paraId="024C73E7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versenyen mindenki saját felelősségére és biztosítására vesz részt, az esetleges balesetekért, sérülésekért a verseny rendezője semmiféle felelősséget nem vállal</w:t>
      </w:r>
    </w:p>
    <w:p w14:paraId="4A0718FE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nevezéssel együtt versenyző tudomásul veszi és hozzájárul ahhoz, hogy róla kép- és hangfelvétel készüljön, az elkészített felvételt a MOKSZ felhasználja, amely megjelen</w:t>
      </w:r>
      <w:r w:rsidR="00E60D56" w:rsidRPr="0020353E">
        <w:rPr>
          <w:rFonts w:ascii="Book Antiqua" w:hAnsi="Book Antiqua"/>
        </w:rPr>
        <w:t>het</w:t>
      </w:r>
      <w:r w:rsidRPr="0020353E">
        <w:rPr>
          <w:rFonts w:ascii="Book Antiqua" w:hAnsi="Book Antiqua"/>
        </w:rPr>
        <w:t xml:space="preserve"> a versenyről szóló, média számára készített anyagokban, </w:t>
      </w:r>
    </w:p>
    <w:p w14:paraId="0D56AB56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nevezéssel együtt versenyző kifejezetten hozzájárul a nevezéshez szükséges személyes adatainak MOKSZ által történő kezeléséhez. Az adatkezelés célja a versenyrendszerben történő regisztráció, a versenyen elért eredmények adminisztrálása. A nevezéssel megadott adatokat a MOKSZ kezeli a hatályos jogszabályokkal, így különösen a GDPR rendelkezéseivel összhangban, az adatokat a hivatali szervek részére továbbíthatja, az adattovábbítás célja az elért eredmények igazolása, statisztikai adatszolgáltatás. MOKSZ adatfeldolgozót nem vesz igénybe.</w:t>
      </w:r>
    </w:p>
    <w:p w14:paraId="50F7AB4D" w14:textId="77777777" w:rsidR="00AC5025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versenyen a szervező egészségügyi ellátást (eset</w:t>
      </w:r>
      <w:r w:rsidR="00A30AB9" w:rsidRPr="0020353E">
        <w:rPr>
          <w:rFonts w:ascii="Book Antiqua" w:hAnsi="Book Antiqua"/>
        </w:rPr>
        <w:t xml:space="preserve"> </w:t>
      </w:r>
      <w:r w:rsidRPr="0020353E">
        <w:rPr>
          <w:rFonts w:ascii="Book Antiqua" w:hAnsi="Book Antiqua"/>
        </w:rPr>
        <w:t>kocsi) biztosít</w:t>
      </w:r>
    </w:p>
    <w:p w14:paraId="4873977E" w14:textId="60DAD458" w:rsidR="00460BAC" w:rsidRDefault="00460BAC" w:rsidP="00BB673E">
      <w:pPr>
        <w:pStyle w:val="Listaszerbekezds"/>
        <w:numPr>
          <w:ilvl w:val="0"/>
          <w:numId w:val="1"/>
        </w:numPr>
        <w:spacing w:before="120" w:after="0" w:line="300" w:lineRule="auto"/>
        <w:contextualSpacing w:val="0"/>
        <w:rPr>
          <w:rFonts w:ascii="Book Antiqua" w:hAnsi="Book Antiqua"/>
        </w:rPr>
      </w:pPr>
      <w:r w:rsidRPr="00AD0BE4">
        <w:rPr>
          <w:rFonts w:ascii="Book Antiqua" w:hAnsi="Book Antiqua"/>
          <w:b/>
        </w:rPr>
        <w:t>Tervezett program / időrend:</w:t>
      </w:r>
      <w:r w:rsidRPr="0020353E">
        <w:rPr>
          <w:rFonts w:ascii="Book Antiqua" w:hAnsi="Book Antiqua"/>
        </w:rPr>
        <w:t xml:space="preserve"> a nevezések függvényében, illetve a megelőző verseny programjának csúszása esetén változhat!</w:t>
      </w:r>
    </w:p>
    <w:p w14:paraId="461117FF" w14:textId="77777777" w:rsidR="00BB673E" w:rsidRDefault="00BB673E" w:rsidP="00BB673E">
      <w:pPr>
        <w:pStyle w:val="Listaszerbekezds"/>
        <w:spacing w:before="120" w:after="0" w:line="300" w:lineRule="auto"/>
        <w:contextualSpacing w:val="0"/>
        <w:rPr>
          <w:rFonts w:ascii="Book Antiqua" w:hAnsi="Book Antiqua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0"/>
        <w:gridCol w:w="2551"/>
      </w:tblGrid>
      <w:tr w:rsidR="00BB673E" w:rsidRPr="002C50FB" w14:paraId="2DEC3951" w14:textId="77777777" w:rsidTr="00E266DF">
        <w:trPr>
          <w:jc w:val="center"/>
        </w:trPr>
        <w:tc>
          <w:tcPr>
            <w:tcW w:w="3114" w:type="dxa"/>
          </w:tcPr>
          <w:p w14:paraId="7E131BE9" w14:textId="77777777" w:rsidR="00BB673E" w:rsidRPr="00BB673E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nap</w:t>
            </w:r>
          </w:p>
        </w:tc>
        <w:tc>
          <w:tcPr>
            <w:tcW w:w="2410" w:type="dxa"/>
          </w:tcPr>
          <w:p w14:paraId="3E22C1F1" w14:textId="77777777" w:rsidR="00BB673E" w:rsidRPr="00BB673E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esemény</w:t>
            </w:r>
          </w:p>
        </w:tc>
        <w:tc>
          <w:tcPr>
            <w:tcW w:w="2551" w:type="dxa"/>
          </w:tcPr>
          <w:p w14:paraId="5676FD9C" w14:textId="77777777" w:rsidR="00BB673E" w:rsidRPr="00BB673E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időpont</w:t>
            </w:r>
          </w:p>
        </w:tc>
      </w:tr>
      <w:tr w:rsidR="00BB673E" w:rsidRPr="000D534C" w14:paraId="231BD207" w14:textId="77777777" w:rsidTr="00E266DF">
        <w:trPr>
          <w:jc w:val="center"/>
        </w:trPr>
        <w:tc>
          <w:tcPr>
            <w:tcW w:w="3114" w:type="dxa"/>
            <w:vAlign w:val="center"/>
          </w:tcPr>
          <w:p w14:paraId="5A5FA4A0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2020. december 4. (péntek)</w:t>
            </w:r>
          </w:p>
        </w:tc>
        <w:tc>
          <w:tcPr>
            <w:tcW w:w="2410" w:type="dxa"/>
            <w:vAlign w:val="center"/>
          </w:tcPr>
          <w:p w14:paraId="223B83EA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technikai értekezlet</w:t>
            </w:r>
          </w:p>
        </w:tc>
        <w:tc>
          <w:tcPr>
            <w:tcW w:w="2551" w:type="dxa"/>
          </w:tcPr>
          <w:p w14:paraId="6040702A" w14:textId="77777777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10:00</w:t>
            </w:r>
          </w:p>
        </w:tc>
      </w:tr>
      <w:tr w:rsidR="00BB673E" w:rsidRPr="002C50FB" w14:paraId="74A7D8FA" w14:textId="77777777" w:rsidTr="00E266DF">
        <w:trPr>
          <w:jc w:val="center"/>
        </w:trPr>
        <w:tc>
          <w:tcPr>
            <w:tcW w:w="3114" w:type="dxa"/>
            <w:vAlign w:val="center"/>
          </w:tcPr>
          <w:p w14:paraId="7D55170E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4625CFC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edzés</w:t>
            </w:r>
          </w:p>
        </w:tc>
        <w:tc>
          <w:tcPr>
            <w:tcW w:w="2551" w:type="dxa"/>
          </w:tcPr>
          <w:p w14:paraId="0C9614C7" w14:textId="0DDD5C0C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10:45</w:t>
            </w:r>
            <w:r w:rsidR="00E266DF">
              <w:rPr>
                <w:rFonts w:ascii="Book Antiqua" w:hAnsi="Book Antiqua"/>
              </w:rPr>
              <w:t xml:space="preserve"> (Senior)</w:t>
            </w:r>
          </w:p>
        </w:tc>
      </w:tr>
      <w:tr w:rsidR="00BB673E" w:rsidRPr="002C50FB" w14:paraId="226F7D54" w14:textId="77777777" w:rsidTr="00E266DF">
        <w:trPr>
          <w:jc w:val="center"/>
        </w:trPr>
        <w:tc>
          <w:tcPr>
            <w:tcW w:w="3114" w:type="dxa"/>
            <w:vAlign w:val="center"/>
          </w:tcPr>
          <w:p w14:paraId="663BE1FC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59616E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verseny</w:t>
            </w:r>
          </w:p>
        </w:tc>
        <w:tc>
          <w:tcPr>
            <w:tcW w:w="2551" w:type="dxa"/>
          </w:tcPr>
          <w:p w14:paraId="59FB8D7B" w14:textId="063EB417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11:30-17:30</w:t>
            </w:r>
            <w:r w:rsidR="00E266DF">
              <w:rPr>
                <w:rFonts w:ascii="Book Antiqua" w:hAnsi="Book Antiqua"/>
              </w:rPr>
              <w:t xml:space="preserve"> (Senior)</w:t>
            </w:r>
          </w:p>
        </w:tc>
      </w:tr>
      <w:tr w:rsidR="00BB673E" w:rsidRPr="002C50FB" w14:paraId="2B0ADA6F" w14:textId="77777777" w:rsidTr="00E266DF">
        <w:trPr>
          <w:jc w:val="center"/>
        </w:trPr>
        <w:tc>
          <w:tcPr>
            <w:tcW w:w="3114" w:type="dxa"/>
            <w:vAlign w:val="center"/>
          </w:tcPr>
          <w:p w14:paraId="2A27CA98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2020. december 5 (szombat)</w:t>
            </w:r>
          </w:p>
        </w:tc>
        <w:tc>
          <w:tcPr>
            <w:tcW w:w="2410" w:type="dxa"/>
            <w:vAlign w:val="center"/>
          </w:tcPr>
          <w:p w14:paraId="53940335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bemelegítés</w:t>
            </w:r>
          </w:p>
        </w:tc>
        <w:tc>
          <w:tcPr>
            <w:tcW w:w="2551" w:type="dxa"/>
          </w:tcPr>
          <w:p w14:paraId="704BE7DC" w14:textId="46FF63FE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 xml:space="preserve">8:00 </w:t>
            </w:r>
            <w:r w:rsidR="00E266DF">
              <w:rPr>
                <w:rFonts w:ascii="Book Antiqua" w:hAnsi="Book Antiqua"/>
              </w:rPr>
              <w:t>(Senior)</w:t>
            </w:r>
          </w:p>
        </w:tc>
      </w:tr>
      <w:tr w:rsidR="00BB673E" w:rsidRPr="002C50FB" w14:paraId="1C045539" w14:textId="77777777" w:rsidTr="00E266DF">
        <w:trPr>
          <w:jc w:val="center"/>
        </w:trPr>
        <w:tc>
          <w:tcPr>
            <w:tcW w:w="3114" w:type="dxa"/>
            <w:vAlign w:val="center"/>
          </w:tcPr>
          <w:p w14:paraId="5A6AA35F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  <w:vAlign w:val="center"/>
          </w:tcPr>
          <w:p w14:paraId="480A658D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verseny</w:t>
            </w:r>
          </w:p>
        </w:tc>
        <w:tc>
          <w:tcPr>
            <w:tcW w:w="2551" w:type="dxa"/>
          </w:tcPr>
          <w:p w14:paraId="51E6BD98" w14:textId="079504FE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8:45 -12:15</w:t>
            </w:r>
            <w:r w:rsidR="00E266DF">
              <w:rPr>
                <w:rFonts w:ascii="Book Antiqua" w:hAnsi="Book Antiqua"/>
              </w:rPr>
              <w:t xml:space="preserve"> (Senior)</w:t>
            </w:r>
          </w:p>
        </w:tc>
      </w:tr>
      <w:tr w:rsidR="00E266DF" w:rsidRPr="002C50FB" w14:paraId="42D654B4" w14:textId="77777777" w:rsidTr="00E266DF">
        <w:trPr>
          <w:jc w:val="center"/>
        </w:trPr>
        <w:tc>
          <w:tcPr>
            <w:tcW w:w="3114" w:type="dxa"/>
            <w:vAlign w:val="center"/>
          </w:tcPr>
          <w:p w14:paraId="404A6A5B" w14:textId="77777777" w:rsidR="00E266DF" w:rsidRPr="00BB673E" w:rsidRDefault="00E266DF" w:rsidP="005320A4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  <w:vAlign w:val="center"/>
          </w:tcPr>
          <w:p w14:paraId="01DF0904" w14:textId="7151E172" w:rsidR="00E266DF" w:rsidRPr="00BB673E" w:rsidRDefault="00E266DF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  <w:r>
              <w:rPr>
                <w:rStyle w:val="Kiemels2"/>
                <w:rFonts w:ascii="Book Antiqua" w:hAnsi="Book Antiqua"/>
                <w:b w:val="0"/>
                <w:color w:val="000000"/>
              </w:rPr>
              <w:t>eredményhirdetés</w:t>
            </w:r>
          </w:p>
        </w:tc>
        <w:tc>
          <w:tcPr>
            <w:tcW w:w="2551" w:type="dxa"/>
          </w:tcPr>
          <w:p w14:paraId="64699DC4" w14:textId="17444EF6" w:rsidR="00E266DF" w:rsidRPr="00BB673E" w:rsidRDefault="00E266DF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12:25 (Senior)</w:t>
            </w:r>
          </w:p>
        </w:tc>
      </w:tr>
      <w:tr w:rsidR="00BB673E" w:rsidRPr="002C50FB" w14:paraId="46A3E7AA" w14:textId="77777777" w:rsidTr="00E266DF">
        <w:trPr>
          <w:jc w:val="center"/>
        </w:trPr>
        <w:tc>
          <w:tcPr>
            <w:tcW w:w="3114" w:type="dxa"/>
            <w:vAlign w:val="center"/>
          </w:tcPr>
          <w:p w14:paraId="6D463FD9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B0C675C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bemelegítés</w:t>
            </w:r>
          </w:p>
        </w:tc>
        <w:tc>
          <w:tcPr>
            <w:tcW w:w="2551" w:type="dxa"/>
          </w:tcPr>
          <w:p w14:paraId="65E61441" w14:textId="3507F214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 xml:space="preserve">12:30 </w:t>
            </w:r>
            <w:r w:rsidR="00E266DF">
              <w:rPr>
                <w:rFonts w:ascii="Book Antiqua" w:hAnsi="Book Antiqua"/>
              </w:rPr>
              <w:t>(Divíziók)</w:t>
            </w:r>
          </w:p>
        </w:tc>
      </w:tr>
      <w:tr w:rsidR="00BB673E" w:rsidRPr="002C50FB" w14:paraId="7A4F459E" w14:textId="77777777" w:rsidTr="00E266DF">
        <w:trPr>
          <w:jc w:val="center"/>
        </w:trPr>
        <w:tc>
          <w:tcPr>
            <w:tcW w:w="3114" w:type="dxa"/>
            <w:vAlign w:val="center"/>
          </w:tcPr>
          <w:p w14:paraId="18FB4DBC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BE1EB20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verseny</w:t>
            </w:r>
          </w:p>
        </w:tc>
        <w:tc>
          <w:tcPr>
            <w:tcW w:w="2551" w:type="dxa"/>
          </w:tcPr>
          <w:p w14:paraId="250635EB" w14:textId="751BAA2B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13:30 - 19:20</w:t>
            </w:r>
            <w:r w:rsidR="00E266DF">
              <w:rPr>
                <w:rFonts w:ascii="Book Antiqua" w:hAnsi="Book Antiqua"/>
              </w:rPr>
              <w:t xml:space="preserve"> (Divíziók)</w:t>
            </w:r>
          </w:p>
        </w:tc>
      </w:tr>
      <w:tr w:rsidR="00BB673E" w:rsidRPr="002C50FB" w14:paraId="59E9A4B9" w14:textId="77777777" w:rsidTr="00E266DF">
        <w:trPr>
          <w:jc w:val="center"/>
        </w:trPr>
        <w:tc>
          <w:tcPr>
            <w:tcW w:w="3114" w:type="dxa"/>
            <w:vAlign w:val="center"/>
          </w:tcPr>
          <w:p w14:paraId="4E2EC904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2020. december 6. (vasárnap)</w:t>
            </w:r>
          </w:p>
        </w:tc>
        <w:tc>
          <w:tcPr>
            <w:tcW w:w="2410" w:type="dxa"/>
            <w:vAlign w:val="center"/>
          </w:tcPr>
          <w:p w14:paraId="73E279CA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bemelegítés</w:t>
            </w:r>
          </w:p>
        </w:tc>
        <w:tc>
          <w:tcPr>
            <w:tcW w:w="2551" w:type="dxa"/>
          </w:tcPr>
          <w:p w14:paraId="52672455" w14:textId="1081B820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8:00</w:t>
            </w:r>
            <w:r w:rsidR="00E266DF">
              <w:rPr>
                <w:rFonts w:ascii="Book Antiqua" w:hAnsi="Book Antiqua"/>
              </w:rPr>
              <w:t xml:space="preserve"> (Divíziók)</w:t>
            </w:r>
          </w:p>
        </w:tc>
      </w:tr>
      <w:tr w:rsidR="00BB673E" w:rsidRPr="002C50FB" w14:paraId="6C884957" w14:textId="77777777" w:rsidTr="00E266DF">
        <w:trPr>
          <w:jc w:val="center"/>
        </w:trPr>
        <w:tc>
          <w:tcPr>
            <w:tcW w:w="3114" w:type="dxa"/>
            <w:vAlign w:val="center"/>
          </w:tcPr>
          <w:p w14:paraId="736130DC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29C5816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verseny</w:t>
            </w:r>
          </w:p>
        </w:tc>
        <w:tc>
          <w:tcPr>
            <w:tcW w:w="2551" w:type="dxa"/>
          </w:tcPr>
          <w:p w14:paraId="72EC410B" w14:textId="0E373775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9:00 - 13:15</w:t>
            </w:r>
            <w:r w:rsidR="00E266DF">
              <w:rPr>
                <w:rFonts w:ascii="Book Antiqua" w:hAnsi="Book Antiqua"/>
              </w:rPr>
              <w:t xml:space="preserve"> (Divíziók)</w:t>
            </w:r>
          </w:p>
        </w:tc>
      </w:tr>
      <w:tr w:rsidR="00BB673E" w:rsidRPr="002C50FB" w14:paraId="679466AF" w14:textId="77777777" w:rsidTr="00E266DF">
        <w:trPr>
          <w:jc w:val="center"/>
        </w:trPr>
        <w:tc>
          <w:tcPr>
            <w:tcW w:w="3114" w:type="dxa"/>
            <w:vAlign w:val="center"/>
          </w:tcPr>
          <w:p w14:paraId="437282AB" w14:textId="77777777" w:rsidR="00BB673E" w:rsidRPr="00BB673E" w:rsidRDefault="00BB673E" w:rsidP="005320A4">
            <w:pPr>
              <w:rPr>
                <w:rStyle w:val="Kiemels2"/>
                <w:rFonts w:ascii="Book Antiqua" w:hAnsi="Book Antiqua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B0BC1E6" w14:textId="77777777" w:rsidR="00BB673E" w:rsidRPr="00BB673E" w:rsidRDefault="00BB673E" w:rsidP="005320A4">
            <w:pPr>
              <w:rPr>
                <w:rFonts w:ascii="Book Antiqua" w:hAnsi="Book Antiqua"/>
              </w:rPr>
            </w:pPr>
            <w:r w:rsidRPr="00BB673E">
              <w:rPr>
                <w:rStyle w:val="Kiemels2"/>
                <w:rFonts w:ascii="Book Antiqua" w:hAnsi="Book Antiqua"/>
                <w:b w:val="0"/>
                <w:color w:val="000000"/>
              </w:rPr>
              <w:t>eredményhirdetés</w:t>
            </w:r>
          </w:p>
        </w:tc>
        <w:tc>
          <w:tcPr>
            <w:tcW w:w="2551" w:type="dxa"/>
          </w:tcPr>
          <w:p w14:paraId="2D1A5DFC" w14:textId="52C01C13" w:rsidR="00BB673E" w:rsidRPr="00BB673E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BB673E">
              <w:rPr>
                <w:rFonts w:ascii="Book Antiqua" w:hAnsi="Book Antiqua"/>
              </w:rPr>
              <w:t>13:30</w:t>
            </w:r>
            <w:r w:rsidR="00E266DF">
              <w:rPr>
                <w:rFonts w:ascii="Book Antiqua" w:hAnsi="Book Antiqua"/>
              </w:rPr>
              <w:t xml:space="preserve"> (Divíziók)</w:t>
            </w:r>
          </w:p>
        </w:tc>
      </w:tr>
    </w:tbl>
    <w:p w14:paraId="70B76B6F" w14:textId="77777777" w:rsidR="00460BAC" w:rsidRPr="0020353E" w:rsidRDefault="00460BAC" w:rsidP="00460BAC">
      <w:pPr>
        <w:spacing w:after="0" w:line="300" w:lineRule="auto"/>
        <w:jc w:val="both"/>
        <w:rPr>
          <w:rFonts w:ascii="Book Antiqua" w:hAnsi="Book Antiqua"/>
        </w:rPr>
      </w:pPr>
    </w:p>
    <w:p w14:paraId="47A175B0" w14:textId="77777777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182CBE3A" w14:textId="4341398E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Budapest, 20</w:t>
      </w:r>
      <w:r w:rsidR="00A30AB9" w:rsidRPr="0020353E">
        <w:rPr>
          <w:rFonts w:ascii="Book Antiqua" w:hAnsi="Book Antiqua"/>
        </w:rPr>
        <w:t>20</w:t>
      </w:r>
      <w:r w:rsidRPr="0020353E">
        <w:rPr>
          <w:rFonts w:ascii="Book Antiqua" w:hAnsi="Book Antiqua"/>
        </w:rPr>
        <w:t>.</w:t>
      </w:r>
      <w:r w:rsidR="00992DCA" w:rsidRPr="0020353E">
        <w:rPr>
          <w:rFonts w:ascii="Book Antiqua" w:hAnsi="Book Antiqua"/>
        </w:rPr>
        <w:t xml:space="preserve"> </w:t>
      </w:r>
      <w:r w:rsidR="00501400" w:rsidRPr="0020353E">
        <w:rPr>
          <w:rFonts w:ascii="Book Antiqua" w:hAnsi="Book Antiqua"/>
        </w:rPr>
        <w:t>november</w:t>
      </w:r>
      <w:r w:rsidR="00A30AB9" w:rsidRPr="0020353E">
        <w:rPr>
          <w:rFonts w:ascii="Book Antiqua" w:hAnsi="Book Antiqua"/>
        </w:rPr>
        <w:t xml:space="preserve"> 15.</w:t>
      </w:r>
    </w:p>
    <w:p w14:paraId="078A7005" w14:textId="77777777" w:rsidR="00992DCA" w:rsidRPr="0020353E" w:rsidRDefault="00992DCA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64F82517" w14:textId="77777777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1EB3C2D1" w14:textId="77777777" w:rsidR="00794FDA" w:rsidRPr="0020353E" w:rsidRDefault="00794FDA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71458F22" w14:textId="77777777" w:rsidR="00746A87" w:rsidRPr="0020353E" w:rsidRDefault="00746A87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Kósa Lajos</w:t>
      </w:r>
      <w:r w:rsidRPr="0020353E">
        <w:rPr>
          <w:rFonts w:ascii="Book Antiqua" w:hAnsi="Book Antiqua"/>
        </w:rPr>
        <w:tab/>
      </w:r>
      <w:r w:rsidR="00B037C1" w:rsidRPr="0020353E">
        <w:rPr>
          <w:rFonts w:ascii="Book Antiqua" w:hAnsi="Book Antiqua"/>
        </w:rPr>
        <w:t>Nyíri Zoltán</w:t>
      </w:r>
    </w:p>
    <w:p w14:paraId="149108EF" w14:textId="77777777" w:rsidR="00746A87" w:rsidRPr="0020353E" w:rsidRDefault="00746A87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MOKSZ Elnök</w:t>
      </w:r>
      <w:r w:rsidRPr="0020353E">
        <w:rPr>
          <w:rFonts w:ascii="Book Antiqua" w:hAnsi="Book Antiqua"/>
        </w:rPr>
        <w:tab/>
      </w:r>
      <w:r w:rsidR="003726DD" w:rsidRPr="0020353E">
        <w:rPr>
          <w:rFonts w:ascii="Book Antiqua" w:hAnsi="Book Antiqua"/>
        </w:rPr>
        <w:t xml:space="preserve"> </w:t>
      </w:r>
      <w:r w:rsidR="002C2DC4" w:rsidRPr="0020353E">
        <w:rPr>
          <w:rFonts w:ascii="Book Antiqua" w:hAnsi="Book Antiqua"/>
        </w:rPr>
        <w:t xml:space="preserve">FTC </w:t>
      </w:r>
      <w:r w:rsidR="00B037C1" w:rsidRPr="0020353E">
        <w:rPr>
          <w:rFonts w:ascii="Book Antiqua" w:hAnsi="Book Antiqua"/>
        </w:rPr>
        <w:t>Ale</w:t>
      </w:r>
      <w:r w:rsidR="002C2DC4" w:rsidRPr="0020353E">
        <w:rPr>
          <w:rFonts w:ascii="Book Antiqua" w:hAnsi="Book Antiqua"/>
        </w:rPr>
        <w:t xml:space="preserve">lnök </w:t>
      </w:r>
    </w:p>
    <w:p w14:paraId="1B107CC9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</w:p>
    <w:p w14:paraId="628FFB31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</w:p>
    <w:p w14:paraId="48A46E47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Váradi Orsolya</w:t>
      </w:r>
      <w:r w:rsidRPr="0020353E">
        <w:rPr>
          <w:rFonts w:ascii="Book Antiqua" w:hAnsi="Book Antiqua"/>
        </w:rPr>
        <w:tab/>
      </w:r>
    </w:p>
    <w:p w14:paraId="36BBA134" w14:textId="77777777" w:rsidR="00AD0BE4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MOKSZ Ügyvezető Igazgató</w:t>
      </w:r>
    </w:p>
    <w:sectPr w:rsidR="00AD0BE4" w:rsidSect="00897444">
      <w:footerReference w:type="default" r:id="rId15"/>
      <w:pgSz w:w="11906" w:h="16838"/>
      <w:pgMar w:top="1134" w:right="907" w:bottom="964" w:left="90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A738" w14:textId="77777777" w:rsidR="00CF32A9" w:rsidRDefault="00CF32A9" w:rsidP="00063ED7">
      <w:pPr>
        <w:spacing w:after="0" w:line="240" w:lineRule="auto"/>
      </w:pPr>
      <w:r>
        <w:separator/>
      </w:r>
    </w:p>
  </w:endnote>
  <w:endnote w:type="continuationSeparator" w:id="0">
    <w:p w14:paraId="709A48BA" w14:textId="77777777" w:rsidR="00CF32A9" w:rsidRDefault="00CF32A9" w:rsidP="000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</w:rPr>
      <w:id w:val="-4977828"/>
      <w:docPartObj>
        <w:docPartGallery w:val="Page Numbers (Bottom of Page)"/>
        <w:docPartUnique/>
      </w:docPartObj>
    </w:sdtPr>
    <w:sdtEndPr/>
    <w:sdtContent>
      <w:p w14:paraId="113196A6" w14:textId="77777777" w:rsidR="00063ED7" w:rsidRPr="00A94B07" w:rsidRDefault="00D44D08">
        <w:pPr>
          <w:pStyle w:val="llb"/>
          <w:jc w:val="center"/>
          <w:rPr>
            <w:rFonts w:ascii="Book Antiqua" w:hAnsi="Book Antiqua"/>
          </w:rPr>
        </w:pPr>
        <w:r w:rsidRPr="00A94B07">
          <w:rPr>
            <w:rFonts w:ascii="Book Antiqua" w:hAnsi="Book Antiqua"/>
          </w:rPr>
          <w:fldChar w:fldCharType="begin"/>
        </w:r>
        <w:r w:rsidR="00063ED7" w:rsidRPr="00A94B07">
          <w:rPr>
            <w:rFonts w:ascii="Book Antiqua" w:hAnsi="Book Antiqua"/>
          </w:rPr>
          <w:instrText>PAGE   \* MERGEFORMAT</w:instrText>
        </w:r>
        <w:r w:rsidRPr="00A94B07">
          <w:rPr>
            <w:rFonts w:ascii="Book Antiqua" w:hAnsi="Book Antiqua"/>
          </w:rPr>
          <w:fldChar w:fldCharType="separate"/>
        </w:r>
        <w:r w:rsidR="00A30AB9">
          <w:rPr>
            <w:rFonts w:ascii="Book Antiqua" w:hAnsi="Book Antiqua"/>
            <w:noProof/>
          </w:rPr>
          <w:t>2</w:t>
        </w:r>
        <w:r w:rsidRPr="00A94B07">
          <w:rPr>
            <w:rFonts w:ascii="Book Antiqua" w:hAnsi="Book Antiqua"/>
          </w:rPr>
          <w:fldChar w:fldCharType="end"/>
        </w:r>
      </w:p>
    </w:sdtContent>
  </w:sdt>
  <w:p w14:paraId="366D0904" w14:textId="77777777" w:rsidR="00063ED7" w:rsidRPr="00A94B07" w:rsidRDefault="00063ED7">
    <w:pPr>
      <w:pStyle w:val="llb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5FBC" w14:textId="77777777" w:rsidR="00CF32A9" w:rsidRDefault="00CF32A9" w:rsidP="00063ED7">
      <w:pPr>
        <w:spacing w:after="0" w:line="240" w:lineRule="auto"/>
      </w:pPr>
      <w:r>
        <w:separator/>
      </w:r>
    </w:p>
  </w:footnote>
  <w:footnote w:type="continuationSeparator" w:id="0">
    <w:p w14:paraId="1A40633E" w14:textId="77777777" w:rsidR="00CF32A9" w:rsidRDefault="00CF32A9" w:rsidP="0006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0EC4"/>
    <w:multiLevelType w:val="hybridMultilevel"/>
    <w:tmpl w:val="5B32F50A"/>
    <w:lvl w:ilvl="0" w:tplc="834436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920A7"/>
    <w:multiLevelType w:val="hybridMultilevel"/>
    <w:tmpl w:val="CC264F84"/>
    <w:lvl w:ilvl="0" w:tplc="1FE050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12B7"/>
    <w:multiLevelType w:val="hybridMultilevel"/>
    <w:tmpl w:val="134226D0"/>
    <w:lvl w:ilvl="0" w:tplc="50949C68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3D1"/>
    <w:multiLevelType w:val="hybridMultilevel"/>
    <w:tmpl w:val="1B469C54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24990"/>
    <w:multiLevelType w:val="hybridMultilevel"/>
    <w:tmpl w:val="F920D160"/>
    <w:lvl w:ilvl="0" w:tplc="01765D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54B8"/>
    <w:multiLevelType w:val="hybridMultilevel"/>
    <w:tmpl w:val="C7C08BC8"/>
    <w:lvl w:ilvl="0" w:tplc="01765D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47E2"/>
    <w:multiLevelType w:val="hybridMultilevel"/>
    <w:tmpl w:val="E2E285DA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543E7"/>
    <w:multiLevelType w:val="hybridMultilevel"/>
    <w:tmpl w:val="4964078E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14DB4"/>
    <w:multiLevelType w:val="hybridMultilevel"/>
    <w:tmpl w:val="5CDA84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6721"/>
    <w:multiLevelType w:val="hybridMultilevel"/>
    <w:tmpl w:val="38882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71E2"/>
    <w:multiLevelType w:val="hybridMultilevel"/>
    <w:tmpl w:val="D24433B4"/>
    <w:lvl w:ilvl="0" w:tplc="DBA83E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40B14"/>
    <w:multiLevelType w:val="hybridMultilevel"/>
    <w:tmpl w:val="A36273C0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D"/>
    <w:rsid w:val="000142A6"/>
    <w:rsid w:val="000249F3"/>
    <w:rsid w:val="00031EEE"/>
    <w:rsid w:val="00034ECD"/>
    <w:rsid w:val="000477D8"/>
    <w:rsid w:val="00054EBC"/>
    <w:rsid w:val="00063ED7"/>
    <w:rsid w:val="000931F6"/>
    <w:rsid w:val="000A0A72"/>
    <w:rsid w:val="000B4F0A"/>
    <w:rsid w:val="000B776D"/>
    <w:rsid w:val="000C4E12"/>
    <w:rsid w:val="000C611A"/>
    <w:rsid w:val="000E1D90"/>
    <w:rsid w:val="0010308B"/>
    <w:rsid w:val="00112BE2"/>
    <w:rsid w:val="00130EDF"/>
    <w:rsid w:val="0014320D"/>
    <w:rsid w:val="00155706"/>
    <w:rsid w:val="00160B21"/>
    <w:rsid w:val="001863BC"/>
    <w:rsid w:val="001A14EB"/>
    <w:rsid w:val="001B0DC6"/>
    <w:rsid w:val="001B336F"/>
    <w:rsid w:val="001B54C0"/>
    <w:rsid w:val="001E3149"/>
    <w:rsid w:val="001E706D"/>
    <w:rsid w:val="00201E77"/>
    <w:rsid w:val="0020353E"/>
    <w:rsid w:val="00207060"/>
    <w:rsid w:val="00220CF8"/>
    <w:rsid w:val="002314F6"/>
    <w:rsid w:val="002503C6"/>
    <w:rsid w:val="00291210"/>
    <w:rsid w:val="002C2DC4"/>
    <w:rsid w:val="002C50FB"/>
    <w:rsid w:val="002D1D13"/>
    <w:rsid w:val="002D2450"/>
    <w:rsid w:val="003401FE"/>
    <w:rsid w:val="00365F75"/>
    <w:rsid w:val="003726DD"/>
    <w:rsid w:val="003D1136"/>
    <w:rsid w:val="003D5F5D"/>
    <w:rsid w:val="0040573E"/>
    <w:rsid w:val="0041355E"/>
    <w:rsid w:val="004167E6"/>
    <w:rsid w:val="00447DCF"/>
    <w:rsid w:val="0045220E"/>
    <w:rsid w:val="004548C1"/>
    <w:rsid w:val="00455D68"/>
    <w:rsid w:val="00460BAC"/>
    <w:rsid w:val="004667DD"/>
    <w:rsid w:val="0049305C"/>
    <w:rsid w:val="00496F09"/>
    <w:rsid w:val="004A5BBF"/>
    <w:rsid w:val="004B0AEE"/>
    <w:rsid w:val="004E15D2"/>
    <w:rsid w:val="004F651C"/>
    <w:rsid w:val="004F7E56"/>
    <w:rsid w:val="00501400"/>
    <w:rsid w:val="005113C4"/>
    <w:rsid w:val="00514914"/>
    <w:rsid w:val="00516619"/>
    <w:rsid w:val="00536594"/>
    <w:rsid w:val="0054135F"/>
    <w:rsid w:val="00567D81"/>
    <w:rsid w:val="005939E1"/>
    <w:rsid w:val="005A1592"/>
    <w:rsid w:val="005D4850"/>
    <w:rsid w:val="005E1117"/>
    <w:rsid w:val="006056A8"/>
    <w:rsid w:val="00625B47"/>
    <w:rsid w:val="006378F1"/>
    <w:rsid w:val="00670393"/>
    <w:rsid w:val="00675373"/>
    <w:rsid w:val="00676B0F"/>
    <w:rsid w:val="006C45B3"/>
    <w:rsid w:val="006C4C72"/>
    <w:rsid w:val="006D1DAD"/>
    <w:rsid w:val="006D2451"/>
    <w:rsid w:val="006E5792"/>
    <w:rsid w:val="00710F87"/>
    <w:rsid w:val="0071189B"/>
    <w:rsid w:val="00713A90"/>
    <w:rsid w:val="00723797"/>
    <w:rsid w:val="00731D07"/>
    <w:rsid w:val="00746A87"/>
    <w:rsid w:val="007525AB"/>
    <w:rsid w:val="00780198"/>
    <w:rsid w:val="0078119F"/>
    <w:rsid w:val="00794FDA"/>
    <w:rsid w:val="007C4EAB"/>
    <w:rsid w:val="007F02DE"/>
    <w:rsid w:val="00800A04"/>
    <w:rsid w:val="00810111"/>
    <w:rsid w:val="00897444"/>
    <w:rsid w:val="008A5B3C"/>
    <w:rsid w:val="008A77E9"/>
    <w:rsid w:val="008B63C2"/>
    <w:rsid w:val="008D6163"/>
    <w:rsid w:val="008E118F"/>
    <w:rsid w:val="008E11A3"/>
    <w:rsid w:val="008E50DE"/>
    <w:rsid w:val="008F4081"/>
    <w:rsid w:val="0091618D"/>
    <w:rsid w:val="00922037"/>
    <w:rsid w:val="00923E93"/>
    <w:rsid w:val="0092635A"/>
    <w:rsid w:val="009501BB"/>
    <w:rsid w:val="00950BF9"/>
    <w:rsid w:val="0095698C"/>
    <w:rsid w:val="00965FF4"/>
    <w:rsid w:val="00972BD2"/>
    <w:rsid w:val="009766B5"/>
    <w:rsid w:val="00985908"/>
    <w:rsid w:val="00986B7B"/>
    <w:rsid w:val="00992DCA"/>
    <w:rsid w:val="009C4F8F"/>
    <w:rsid w:val="009C6C99"/>
    <w:rsid w:val="009D5E3E"/>
    <w:rsid w:val="00A13707"/>
    <w:rsid w:val="00A25B4E"/>
    <w:rsid w:val="00A30AB9"/>
    <w:rsid w:val="00A401B6"/>
    <w:rsid w:val="00A4427F"/>
    <w:rsid w:val="00A75095"/>
    <w:rsid w:val="00A7628F"/>
    <w:rsid w:val="00A83FFB"/>
    <w:rsid w:val="00A94B07"/>
    <w:rsid w:val="00AC5025"/>
    <w:rsid w:val="00AD0BE4"/>
    <w:rsid w:val="00AD0E9F"/>
    <w:rsid w:val="00AE5F8C"/>
    <w:rsid w:val="00AF10E2"/>
    <w:rsid w:val="00AF4BAB"/>
    <w:rsid w:val="00AF4C89"/>
    <w:rsid w:val="00B037C1"/>
    <w:rsid w:val="00B21C8D"/>
    <w:rsid w:val="00B251BE"/>
    <w:rsid w:val="00B34913"/>
    <w:rsid w:val="00B60BAC"/>
    <w:rsid w:val="00B712F3"/>
    <w:rsid w:val="00B954F5"/>
    <w:rsid w:val="00BA6C63"/>
    <w:rsid w:val="00BB5C3F"/>
    <w:rsid w:val="00BB673E"/>
    <w:rsid w:val="00BD2248"/>
    <w:rsid w:val="00BD4F6A"/>
    <w:rsid w:val="00BE0026"/>
    <w:rsid w:val="00BE68C5"/>
    <w:rsid w:val="00BF1EFF"/>
    <w:rsid w:val="00C05304"/>
    <w:rsid w:val="00C07430"/>
    <w:rsid w:val="00C164D2"/>
    <w:rsid w:val="00C3020A"/>
    <w:rsid w:val="00C31ECB"/>
    <w:rsid w:val="00C5440F"/>
    <w:rsid w:val="00C72446"/>
    <w:rsid w:val="00C91F97"/>
    <w:rsid w:val="00C94127"/>
    <w:rsid w:val="00CA4B4A"/>
    <w:rsid w:val="00CC015E"/>
    <w:rsid w:val="00CE5439"/>
    <w:rsid w:val="00CF32A9"/>
    <w:rsid w:val="00CF3BDC"/>
    <w:rsid w:val="00D07105"/>
    <w:rsid w:val="00D11576"/>
    <w:rsid w:val="00D23964"/>
    <w:rsid w:val="00D267F9"/>
    <w:rsid w:val="00D44D08"/>
    <w:rsid w:val="00D467A8"/>
    <w:rsid w:val="00D47AA2"/>
    <w:rsid w:val="00D62558"/>
    <w:rsid w:val="00D7318F"/>
    <w:rsid w:val="00D73B71"/>
    <w:rsid w:val="00D92041"/>
    <w:rsid w:val="00D94BB5"/>
    <w:rsid w:val="00DB4385"/>
    <w:rsid w:val="00DC1FD7"/>
    <w:rsid w:val="00DE7363"/>
    <w:rsid w:val="00DF489C"/>
    <w:rsid w:val="00E1705F"/>
    <w:rsid w:val="00E266DF"/>
    <w:rsid w:val="00E4237B"/>
    <w:rsid w:val="00E5412D"/>
    <w:rsid w:val="00E60D56"/>
    <w:rsid w:val="00E60E76"/>
    <w:rsid w:val="00E662FF"/>
    <w:rsid w:val="00E72C1A"/>
    <w:rsid w:val="00E80958"/>
    <w:rsid w:val="00EA2462"/>
    <w:rsid w:val="00EB5103"/>
    <w:rsid w:val="00EB5D5B"/>
    <w:rsid w:val="00ED1DD1"/>
    <w:rsid w:val="00EF73A6"/>
    <w:rsid w:val="00F30F73"/>
    <w:rsid w:val="00F36649"/>
    <w:rsid w:val="00F44681"/>
    <w:rsid w:val="00F4739C"/>
    <w:rsid w:val="00F65FC1"/>
    <w:rsid w:val="00F706A6"/>
    <w:rsid w:val="00F85609"/>
    <w:rsid w:val="00FB79C0"/>
    <w:rsid w:val="00FE38BD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DCCE"/>
  <w15:docId w15:val="{D4F13E9D-C01E-4441-99F8-8358180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4385"/>
  </w:style>
  <w:style w:type="paragraph" w:styleId="Cmsor1">
    <w:name w:val="heading 1"/>
    <w:basedOn w:val="Norml"/>
    <w:next w:val="Norml"/>
    <w:link w:val="Cmsor1Char"/>
    <w:uiPriority w:val="99"/>
    <w:qFormat/>
    <w:rsid w:val="00EB510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0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2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0F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0F7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ED7"/>
  </w:style>
  <w:style w:type="paragraph" w:styleId="llb">
    <w:name w:val="footer"/>
    <w:basedOn w:val="Norml"/>
    <w:link w:val="llb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ED7"/>
  </w:style>
  <w:style w:type="character" w:customStyle="1" w:styleId="Cmsor1Char">
    <w:name w:val="Címsor 1 Char"/>
    <w:basedOn w:val="Bekezdsalapbettpusa"/>
    <w:link w:val="Cmsor1"/>
    <w:uiPriority w:val="99"/>
    <w:rsid w:val="00EB5103"/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  <w:style w:type="paragraph" w:styleId="Nincstrkz">
    <w:name w:val="No Spacing"/>
    <w:uiPriority w:val="1"/>
    <w:qFormat/>
    <w:rsid w:val="004667DD"/>
    <w:pPr>
      <w:spacing w:after="0" w:line="240" w:lineRule="auto"/>
    </w:pPr>
  </w:style>
  <w:style w:type="character" w:styleId="Kiemels2">
    <w:name w:val="Strong"/>
    <w:qFormat/>
    <w:rsid w:val="00160B21"/>
    <w:rPr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0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15E"/>
    <w:rPr>
      <w:rFonts w:ascii="Tahoma" w:hAnsi="Tahoma" w:cs="Tahoma"/>
      <w:sz w:val="16"/>
      <w:szCs w:val="1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94FDA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25B47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rsid w:val="00AD0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0B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orttrackliv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dacs4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unska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lion-garden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C4AC-8513-4728-B07A-24C52321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Grajzel Fanni</dc:creator>
  <cp:lastModifiedBy>Grajzel Fanni</cp:lastModifiedBy>
  <cp:revision>3</cp:revision>
  <cp:lastPrinted>2019-07-13T19:54:00Z</cp:lastPrinted>
  <dcterms:created xsi:type="dcterms:W3CDTF">2020-11-23T11:06:00Z</dcterms:created>
  <dcterms:modified xsi:type="dcterms:W3CDTF">2020-11-23T16:06:00Z</dcterms:modified>
</cp:coreProperties>
</file>