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2C" w:rsidRPr="00605144" w:rsidRDefault="00CB3A6A" w:rsidP="00A653A5">
      <w:pPr>
        <w:jc w:val="center"/>
        <w:rPr>
          <w:rFonts w:ascii="Georgia" w:hAnsi="Georgia"/>
          <w:sz w:val="20"/>
          <w:szCs w:val="20"/>
        </w:rPr>
      </w:pPr>
      <w:r w:rsidRPr="00CB3A6A">
        <w:rPr>
          <w:b/>
          <w:noProof/>
          <w:color w:val="000000"/>
          <w:sz w:val="20"/>
          <w:szCs w:val="20"/>
          <w:lang w:val="hu-HU" w:eastAsia="hu-HU"/>
        </w:rPr>
        <w:pict>
          <v:line id="_x0000_s1063" style="position:absolute;left:0;text-align:left;flip:x;z-index:251657728" from="-.55pt,-13.3pt" to="515.45pt,-13.3pt"/>
        </w:pict>
      </w:r>
    </w:p>
    <w:p w:rsidR="005603AE" w:rsidRDefault="005603AE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</w:p>
    <w:p w:rsidR="00A653A5" w:rsidRDefault="00AE6307" w:rsidP="00DC1B3E">
      <w:pPr>
        <w:jc w:val="center"/>
        <w:outlineLvl w:val="0"/>
        <w:rPr>
          <w:rFonts w:ascii="Georgia" w:hAnsi="Georgia"/>
          <w:b/>
          <w:sz w:val="36"/>
          <w:szCs w:val="36"/>
        </w:rPr>
      </w:pPr>
      <w:r w:rsidRPr="00BF1572">
        <w:rPr>
          <w:rFonts w:ascii="Georgia" w:hAnsi="Georgia"/>
          <w:b/>
          <w:sz w:val="36"/>
          <w:szCs w:val="36"/>
        </w:rPr>
        <w:t>Entry form</w:t>
      </w:r>
      <w:r w:rsidR="004B53F4">
        <w:rPr>
          <w:rFonts w:ascii="Georgia" w:hAnsi="Georgia"/>
          <w:b/>
          <w:sz w:val="36"/>
          <w:szCs w:val="36"/>
        </w:rPr>
        <w:t xml:space="preserve"> </w:t>
      </w:r>
      <w:proofErr w:type="spellStart"/>
      <w:r w:rsidR="004B53F4">
        <w:rPr>
          <w:rFonts w:ascii="Georgia" w:hAnsi="Georgia"/>
          <w:b/>
          <w:sz w:val="36"/>
          <w:szCs w:val="36"/>
        </w:rPr>
        <w:t>for</w:t>
      </w:r>
      <w:proofErr w:type="spellEnd"/>
      <w:r w:rsidR="004B53F4">
        <w:rPr>
          <w:rFonts w:ascii="Georgia" w:hAnsi="Georgia"/>
          <w:b/>
          <w:sz w:val="36"/>
          <w:szCs w:val="36"/>
        </w:rPr>
        <w:t xml:space="preserve"> Skaters</w:t>
      </w:r>
    </w:p>
    <w:p w:rsidR="00B835F1" w:rsidRPr="00B835F1" w:rsidRDefault="00B835F1" w:rsidP="00DC1B3E">
      <w:pPr>
        <w:jc w:val="center"/>
        <w:outlineLvl w:val="0"/>
        <w:rPr>
          <w:rFonts w:ascii="Georgia" w:hAnsi="Georgia"/>
          <w:b/>
          <w:color w:val="999999"/>
          <w:sz w:val="28"/>
          <w:szCs w:val="28"/>
        </w:rPr>
      </w:pP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Please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,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return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this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form not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later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Pr="00B835F1">
        <w:rPr>
          <w:rFonts w:ascii="Georgia" w:hAnsi="Georgia"/>
          <w:b/>
          <w:color w:val="999999"/>
          <w:sz w:val="28"/>
          <w:szCs w:val="28"/>
        </w:rPr>
        <w:t>than</w:t>
      </w:r>
      <w:proofErr w:type="spellEnd"/>
      <w:r w:rsidR="005603AE">
        <w:rPr>
          <w:rFonts w:ascii="Georgia" w:hAnsi="Georgia"/>
          <w:b/>
          <w:color w:val="999999"/>
          <w:sz w:val="28"/>
          <w:szCs w:val="28"/>
        </w:rPr>
        <w:t xml:space="preserve"> 2</w:t>
      </w:r>
      <w:r w:rsidR="00C03C40">
        <w:rPr>
          <w:rFonts w:ascii="Georgia" w:hAnsi="Georgia"/>
          <w:b/>
          <w:color w:val="999999"/>
          <w:sz w:val="28"/>
          <w:szCs w:val="28"/>
        </w:rPr>
        <w:t>0</w:t>
      </w:r>
      <w:r w:rsidRPr="00B835F1">
        <w:rPr>
          <w:rFonts w:ascii="Georgia" w:hAnsi="Georgia"/>
          <w:b/>
          <w:color w:val="999999"/>
          <w:sz w:val="28"/>
          <w:szCs w:val="28"/>
        </w:rPr>
        <w:t xml:space="preserve"> </w:t>
      </w:r>
      <w:proofErr w:type="spellStart"/>
      <w:r w:rsidR="00E6402E">
        <w:rPr>
          <w:rFonts w:ascii="Georgia" w:hAnsi="Georgia"/>
          <w:b/>
          <w:color w:val="999999"/>
          <w:sz w:val="28"/>
          <w:szCs w:val="28"/>
        </w:rPr>
        <w:t>January</w:t>
      </w:r>
      <w:proofErr w:type="spellEnd"/>
      <w:r w:rsidRPr="00B835F1">
        <w:rPr>
          <w:rFonts w:ascii="Georgia" w:hAnsi="Georgia"/>
          <w:b/>
          <w:color w:val="999999"/>
          <w:sz w:val="28"/>
          <w:szCs w:val="28"/>
        </w:rPr>
        <w:t>, 20</w:t>
      </w:r>
      <w:r w:rsidR="006C59A2">
        <w:rPr>
          <w:rFonts w:ascii="Georgia" w:hAnsi="Georgia"/>
          <w:b/>
          <w:color w:val="999999"/>
          <w:sz w:val="28"/>
          <w:szCs w:val="28"/>
        </w:rPr>
        <w:t>1</w:t>
      </w:r>
      <w:r w:rsidR="00E6402E">
        <w:rPr>
          <w:rFonts w:ascii="Georgia" w:hAnsi="Georgia"/>
          <w:b/>
          <w:color w:val="999999"/>
          <w:sz w:val="28"/>
          <w:szCs w:val="28"/>
        </w:rPr>
        <w:t>8</w:t>
      </w:r>
    </w:p>
    <w:p w:rsidR="00B835F1" w:rsidRPr="00B835F1" w:rsidRDefault="00B835F1" w:rsidP="00A653A5">
      <w:pPr>
        <w:jc w:val="center"/>
        <w:rPr>
          <w:rFonts w:ascii="Georgia" w:hAnsi="Georgia"/>
          <w:b/>
          <w:sz w:val="28"/>
          <w:szCs w:val="28"/>
        </w:rPr>
      </w:pP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146DA5" w:rsidRPr="00BF1572" w:rsidRDefault="00AE6307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 w:rsidRPr="00BF1572">
        <w:rPr>
          <w:rFonts w:ascii="Georgia" w:hAnsi="Georgia"/>
          <w:b/>
          <w:sz w:val="28"/>
          <w:szCs w:val="28"/>
          <w:lang w:val="en-GB"/>
        </w:rPr>
        <w:t>Men</w:t>
      </w:r>
    </w:p>
    <w:p w:rsidR="00904E2C" w:rsidRPr="00BF1572" w:rsidRDefault="00904E2C" w:rsidP="00146DA5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="00BF1572" w:rsidRPr="00BF1572">
        <w:rPr>
          <w:sz w:val="20"/>
          <w:szCs w:val="20"/>
          <w:lang w:val="en-GB"/>
        </w:rPr>
        <w:tab/>
      </w:r>
      <w:r w:rsidR="00BF1572"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>Name (</w:t>
      </w:r>
      <w:r w:rsidR="00BF1572" w:rsidRPr="00BF1572">
        <w:rPr>
          <w:sz w:val="20"/>
          <w:szCs w:val="20"/>
          <w:lang w:val="en-GB"/>
        </w:rPr>
        <w:t>FAMILY NAME, Given name)</w:t>
      </w:r>
      <w:r w:rsidR="00BF1572">
        <w:rPr>
          <w:sz w:val="20"/>
          <w:szCs w:val="20"/>
          <w:lang w:val="en-GB"/>
        </w:rPr>
        <w:tab/>
      </w:r>
      <w:r w:rsidR="00BF1572">
        <w:rPr>
          <w:sz w:val="20"/>
          <w:szCs w:val="20"/>
          <w:lang w:val="en-GB"/>
        </w:rPr>
        <w:tab/>
      </w:r>
      <w:r w:rsidR="00213FA4">
        <w:rPr>
          <w:sz w:val="20"/>
          <w:szCs w:val="20"/>
          <w:lang w:val="en-GB"/>
        </w:rPr>
        <w:t xml:space="preserve">     </w:t>
      </w:r>
      <w:r w:rsidR="00213FA4">
        <w:rPr>
          <w:sz w:val="20"/>
          <w:szCs w:val="20"/>
          <w:lang w:val="en-GB"/>
        </w:rPr>
        <w:tab/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Category</w:t>
      </w:r>
      <w:r w:rsidR="00213FA4">
        <w:rPr>
          <w:sz w:val="20"/>
          <w:szCs w:val="20"/>
          <w:lang w:val="en-GB"/>
        </w:rPr>
        <w:tab/>
        <w:t xml:space="preserve">   </w:t>
      </w:r>
      <w:r w:rsidR="00100598">
        <w:rPr>
          <w:sz w:val="20"/>
          <w:szCs w:val="20"/>
          <w:lang w:val="en-GB"/>
        </w:rPr>
        <w:t xml:space="preserve">  </w:t>
      </w:r>
      <w:r w:rsidR="00213FA4">
        <w:rPr>
          <w:sz w:val="20"/>
          <w:szCs w:val="20"/>
          <w:lang w:val="en-GB"/>
        </w:rPr>
        <w:t>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  <w:tr w:rsidR="00AE6307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AE6307" w:rsidRPr="00D547C8" w:rsidRDefault="00904E2C" w:rsidP="00213FA4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E6307" w:rsidRPr="00D547C8" w:rsidRDefault="00AE6307" w:rsidP="00213FA4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Pr="006C59A2" w:rsidRDefault="00AE6307" w:rsidP="00146DA5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  <w:r w:rsidRPr="006C59A2">
        <w:rPr>
          <w:sz w:val="20"/>
          <w:szCs w:val="20"/>
          <w:lang w:val="en-GB"/>
        </w:rPr>
        <w:tab/>
      </w: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5603AE" w:rsidRDefault="005603AE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</w:p>
    <w:p w:rsidR="00213FA4" w:rsidRPr="00BF1572" w:rsidRDefault="00213FA4" w:rsidP="00DC1B3E">
      <w:pPr>
        <w:outlineLvl w:val="0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t>Ladies</w:t>
      </w:r>
    </w:p>
    <w:p w:rsidR="00100598" w:rsidRPr="00BF1572" w:rsidRDefault="00100598" w:rsidP="00100598">
      <w:pPr>
        <w:rPr>
          <w:sz w:val="20"/>
          <w:szCs w:val="20"/>
          <w:lang w:val="en-GB"/>
        </w:rPr>
      </w:pPr>
      <w:proofErr w:type="gramStart"/>
      <w:r w:rsidRPr="00BF1572">
        <w:rPr>
          <w:sz w:val="20"/>
          <w:szCs w:val="20"/>
          <w:lang w:val="en-GB"/>
        </w:rPr>
        <w:t>Nr.</w:t>
      </w:r>
      <w:proofErr w:type="gramEnd"/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  <w:t>Name (FAMILY NAME, Given name)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Category</w:t>
      </w:r>
      <w:r>
        <w:rPr>
          <w:sz w:val="20"/>
          <w:szCs w:val="20"/>
          <w:lang w:val="en-GB"/>
        </w:rPr>
        <w:tab/>
        <w:t xml:space="preserve">     Date of Birth (DD/MM/YY)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420"/>
        <w:gridCol w:w="1984"/>
        <w:gridCol w:w="2552"/>
      </w:tblGrid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100598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  <w:r w:rsidRPr="00D547C8">
              <w:rPr>
                <w:sz w:val="20"/>
                <w:szCs w:val="20"/>
                <w:lang w:val="en-GB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00598" w:rsidRPr="00D547C8" w:rsidRDefault="00100598" w:rsidP="00651ADB">
            <w:pPr>
              <w:rPr>
                <w:sz w:val="20"/>
                <w:szCs w:val="20"/>
                <w:lang w:val="en-GB"/>
              </w:rPr>
            </w:pPr>
          </w:p>
        </w:tc>
      </w:tr>
      <w:tr w:rsidR="00B6558E" w:rsidRPr="00D547C8" w:rsidTr="00D547C8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6558E" w:rsidRPr="00D547C8" w:rsidRDefault="00B6558E" w:rsidP="00651ADB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AE6307" w:rsidRDefault="00AE6307" w:rsidP="00146DA5">
      <w:pPr>
        <w:rPr>
          <w:sz w:val="20"/>
          <w:szCs w:val="20"/>
          <w:lang w:val="en-GB"/>
        </w:rPr>
      </w:pPr>
    </w:p>
    <w:p w:rsidR="006C59A2" w:rsidRDefault="006C59A2" w:rsidP="00146DA5">
      <w:pPr>
        <w:rPr>
          <w:sz w:val="20"/>
          <w:szCs w:val="20"/>
          <w:lang w:val="en-GB"/>
        </w:rPr>
      </w:pPr>
    </w:p>
    <w:p w:rsidR="005603AE" w:rsidRDefault="005603AE" w:rsidP="00146DA5">
      <w:pPr>
        <w:rPr>
          <w:sz w:val="20"/>
          <w:szCs w:val="20"/>
          <w:lang w:val="en-GB"/>
        </w:rPr>
      </w:pPr>
    </w:p>
    <w:p w:rsidR="00100598" w:rsidRPr="00A653A5" w:rsidRDefault="00100598" w:rsidP="00146DA5">
      <w:pPr>
        <w:rPr>
          <w:sz w:val="20"/>
          <w:szCs w:val="20"/>
          <w:lang w:val="en-GB"/>
        </w:rPr>
      </w:pPr>
    </w:p>
    <w:p w:rsidR="00AA6F4D" w:rsidRDefault="00B835F1" w:rsidP="00DC1B3E">
      <w:pPr>
        <w:outlineLvl w:val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ISU Member Federation: </w:t>
      </w:r>
      <w:r w:rsidR="00CB3A6A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B3A6A">
        <w:rPr>
          <w:lang w:val="en-GB"/>
        </w:rPr>
      </w:r>
      <w:r w:rsidR="00CB3A6A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3A6A">
        <w:rPr>
          <w:lang w:val="en-GB"/>
        </w:rPr>
        <w:fldChar w:fldCharType="end"/>
      </w:r>
    </w:p>
    <w:p w:rsidR="00B835F1" w:rsidRDefault="00B835F1" w:rsidP="002B716B">
      <w:pPr>
        <w:rPr>
          <w:sz w:val="20"/>
          <w:szCs w:val="20"/>
          <w:lang w:val="en-GB"/>
        </w:rPr>
      </w:pPr>
    </w:p>
    <w:p w:rsidR="00B835F1" w:rsidRPr="00A653A5" w:rsidRDefault="00B835F1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Start w:id="0" w:name="Text88"/>
      <w:r w:rsidR="00CB3A6A">
        <w:rPr>
          <w:lang w:val="en-GB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CB3A6A">
        <w:rPr>
          <w:lang w:val="en-GB"/>
        </w:rPr>
      </w:r>
      <w:r w:rsidR="00CB3A6A">
        <w:rPr>
          <w:lang w:val="en-GB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B3A6A">
        <w:rPr>
          <w:lang w:val="en-GB"/>
        </w:rPr>
        <w:fldChar w:fldCharType="end"/>
      </w:r>
      <w:bookmarkEnd w:id="0"/>
    </w:p>
    <w:sectPr w:rsidR="00B835F1" w:rsidRPr="00A653A5" w:rsidSect="00D00D6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B3E" w:rsidRDefault="00DC1B3E">
      <w:r>
        <w:separator/>
      </w:r>
    </w:p>
  </w:endnote>
  <w:endnote w:type="continuationSeparator" w:id="1">
    <w:p w:rsidR="00DC1B3E" w:rsidRDefault="00DC1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ras Bold ITC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DC1B3E" w:rsidRPr="007E2718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DC1B3E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DC1B3E" w:rsidRPr="00AC48EB" w:rsidRDefault="00DC1B3E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DC1B3E" w:rsidRPr="002D732D" w:rsidRDefault="00DC1B3E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DC1B3E" w:rsidRPr="007E2718" w:rsidTr="009D1961">
      <w:tc>
        <w:tcPr>
          <w:tcW w:w="10560" w:type="dxa"/>
          <w:tcBorders>
            <w:top w:val="single" w:sz="4" w:space="0" w:color="auto"/>
          </w:tcBorders>
        </w:tcPr>
        <w:p w:rsidR="00DC1B3E" w:rsidRDefault="00DC1B3E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DC1B3E" w:rsidRPr="007E2718" w:rsidRDefault="00DC1B3E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560"/>
    </w:tblGrid>
    <w:tr w:rsidR="00DC1B3E" w:rsidRPr="002D732D" w:rsidTr="00100598">
      <w:tc>
        <w:tcPr>
          <w:tcW w:w="10560" w:type="dxa"/>
        </w:tcPr>
        <w:p w:rsidR="00DC1B3E" w:rsidRDefault="00DC1B3E" w:rsidP="00512F3E">
          <w:pPr>
            <w:rPr>
              <w:rFonts w:ascii="Georgia" w:hAnsi="Georgia"/>
              <w:b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mail or fax:                               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CUP 201</w:t>
          </w:r>
          <w:r w:rsidR="00E6402E">
            <w:rPr>
              <w:rFonts w:ascii="Georgia" w:hAnsi="Georgia"/>
              <w:b/>
              <w:bCs/>
              <w:sz w:val="18"/>
              <w:szCs w:val="18"/>
              <w:lang w:val="en-GB"/>
            </w:rPr>
            <w:t>8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DC1B3E" w:rsidRPr="00512F3E" w:rsidRDefault="00DC1B3E" w:rsidP="00DC1B3E">
          <w:pPr>
            <w:jc w:val="center"/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“</w:t>
          </w:r>
          <w:proofErr w:type="spellStart"/>
          <w:r>
            <w:rPr>
              <w:b/>
              <w:bCs/>
              <w:sz w:val="18"/>
              <w:szCs w:val="18"/>
              <w:lang w:val="en-GB"/>
            </w:rPr>
            <w:t>Jégvirág</w:t>
          </w:r>
          <w:proofErr w:type="spellEnd"/>
          <w:r>
            <w:rPr>
              <w:b/>
              <w:bCs/>
              <w:sz w:val="18"/>
              <w:szCs w:val="18"/>
              <w:lang w:val="en-GB"/>
            </w:rPr>
            <w:t>” Skating Club, Miskolc, Hungary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H-3529 Miskolc, Szilágyi D. u. 14.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Tel: +36-30/445-8193</w:t>
          </w:r>
        </w:p>
        <w:p w:rsidR="00DC1B3E" w:rsidRDefault="00DC1B3E" w:rsidP="00B835F1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Fax: +36-46/414-497</w:t>
          </w:r>
        </w:p>
        <w:p w:rsidR="00DC1B3E" w:rsidRPr="00B835F1" w:rsidRDefault="00DC1B3E" w:rsidP="00926AB5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E-mail: info@jegviragcup.</w:t>
          </w:r>
          <w:r w:rsidR="00926AB5">
            <w:rPr>
              <w:sz w:val="18"/>
              <w:szCs w:val="18"/>
              <w:lang w:val="en-GB"/>
            </w:rPr>
            <w:t>com</w:t>
          </w:r>
        </w:p>
      </w:tc>
    </w:tr>
  </w:tbl>
  <w:p w:rsidR="00DC1B3E" w:rsidRDefault="00DC1B3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B3E" w:rsidRDefault="00DC1B3E">
      <w:r>
        <w:separator/>
      </w:r>
    </w:p>
  </w:footnote>
  <w:footnote w:type="continuationSeparator" w:id="1">
    <w:p w:rsidR="00DC1B3E" w:rsidRDefault="00DC1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9142"/>
      <w:gridCol w:w="1559"/>
    </w:tblGrid>
    <w:tr w:rsidR="00DC1B3E">
      <w:trPr>
        <w:cantSplit/>
        <w:trHeight w:val="1360"/>
        <w:jc w:val="center"/>
      </w:trPr>
      <w:tc>
        <w:tcPr>
          <w:tcW w:w="9142" w:type="dxa"/>
        </w:tcPr>
        <w:p w:rsidR="00DC1B3E" w:rsidRPr="00980986" w:rsidRDefault="00DC1B3E" w:rsidP="0094162C">
          <w:pPr>
            <w:pStyle w:val="lfej"/>
            <w:rPr>
              <w:sz w:val="44"/>
              <w:szCs w:val="44"/>
              <w:lang w:val="en-GB"/>
            </w:rPr>
          </w:pPr>
        </w:p>
      </w:tc>
      <w:tc>
        <w:tcPr>
          <w:tcW w:w="1559" w:type="dxa"/>
          <w:vMerge w:val="restart"/>
        </w:tcPr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caps/>
              <w:lang w:val="en-GB"/>
            </w:rPr>
          </w:pPr>
        </w:p>
        <w:p w:rsidR="00DC1B3E" w:rsidRDefault="00DC1B3E">
          <w:pPr>
            <w:pStyle w:val="lfej"/>
            <w:jc w:val="center"/>
            <w:rPr>
              <w:lang w:val="en-GB"/>
            </w:rPr>
          </w:pPr>
        </w:p>
      </w:tc>
    </w:tr>
    <w:tr w:rsidR="00DC1B3E">
      <w:trPr>
        <w:cantSplit/>
        <w:trHeight w:val="478"/>
        <w:jc w:val="center"/>
      </w:trPr>
      <w:tc>
        <w:tcPr>
          <w:tcW w:w="9142" w:type="dxa"/>
        </w:tcPr>
        <w:p w:rsidR="00DC1B3E" w:rsidRDefault="00DC1B3E">
          <w:pPr>
            <w:rPr>
              <w:rFonts w:ascii="Arial Black" w:hAnsi="Arial Black" w:cs="Arial Black"/>
              <w:b/>
              <w:bCs/>
              <w:color w:val="FFFFFF"/>
              <w:spacing w:val="12"/>
              <w:sz w:val="32"/>
              <w:szCs w:val="32"/>
              <w:lang w:val="en-GB"/>
            </w:rPr>
          </w:pPr>
          <w:r>
            <w:rPr>
              <w:rFonts w:ascii="Arial Black" w:hAnsi="Arial Black" w:cs="Arial Black"/>
              <w:b/>
              <w:bCs/>
              <w:color w:val="FFFFFF"/>
              <w:sz w:val="32"/>
              <w:szCs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1559" w:type="dxa"/>
          <w:vMerge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398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shd w:val="clear" w:color="auto" w:fill="000000"/>
              <w:lang w:val="en-GB"/>
            </w:rPr>
          </w:pPr>
          <w:r>
            <w:rPr>
              <w:b/>
              <w:bCs/>
              <w:caps/>
              <w:sz w:val="28"/>
              <w:szCs w:val="28"/>
              <w:lang w:val="en-GB"/>
            </w:rPr>
            <w:t xml:space="preserve">This foRm must return before: 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DC1B3E">
      <w:trPr>
        <w:cantSplit/>
        <w:trHeight w:val="212"/>
        <w:jc w:val="center"/>
      </w:trPr>
      <w:tc>
        <w:tcPr>
          <w:tcW w:w="9142" w:type="dxa"/>
        </w:tcPr>
        <w:p w:rsidR="00DC1B3E" w:rsidRDefault="00DC1B3E">
          <w:pPr>
            <w:rPr>
              <w:b/>
              <w:bCs/>
              <w:sz w:val="28"/>
              <w:szCs w:val="2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</w:tc>
      <w:tc>
        <w:tcPr>
          <w:tcW w:w="1559" w:type="dxa"/>
        </w:tcPr>
        <w:p w:rsidR="00DC1B3E" w:rsidRDefault="00DC1B3E">
          <w:pPr>
            <w:pStyle w:val="lfej"/>
            <w:jc w:val="right"/>
            <w:rPr>
              <w:b/>
              <w:bCs/>
              <w:noProof/>
              <w:lang w:val="en-GB"/>
            </w:rPr>
          </w:pPr>
          <w:r>
            <w:rPr>
              <w:b/>
              <w:bCs/>
              <w:noProof/>
              <w:lang w:val="en-GB"/>
            </w:rPr>
            <w:t>page 2</w:t>
          </w:r>
        </w:p>
      </w:tc>
    </w:tr>
  </w:tbl>
  <w:p w:rsidR="00DC1B3E" w:rsidRDefault="00DC1B3E">
    <w:pPr>
      <w:pStyle w:val="lfej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3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0483"/>
    </w:tblGrid>
    <w:tr w:rsidR="00DC1B3E" w:rsidTr="00A653A5">
      <w:trPr>
        <w:cantSplit/>
        <w:trHeight w:val="1360"/>
        <w:jc w:val="center"/>
      </w:trPr>
      <w:tc>
        <w:tcPr>
          <w:tcW w:w="10483" w:type="dxa"/>
        </w:tcPr>
        <w:tbl>
          <w:tblPr>
            <w:tblW w:w="10330" w:type="dxa"/>
            <w:jc w:val="center"/>
            <w:tblInd w:w="371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7601"/>
            <w:gridCol w:w="2729"/>
          </w:tblGrid>
          <w:tr w:rsidR="00DC1B3E" w:rsidRPr="00DA3EC9" w:rsidTr="001B4B1E">
            <w:trPr>
              <w:cantSplit/>
              <w:trHeight w:val="1360"/>
              <w:jc w:val="center"/>
            </w:trPr>
            <w:tc>
              <w:tcPr>
                <w:tcW w:w="7601" w:type="dxa"/>
              </w:tcPr>
              <w:p w:rsidR="00DC1B3E" w:rsidRPr="00AB0B8A" w:rsidRDefault="00DC1B3E" w:rsidP="001B4B1E">
                <w:pPr>
                  <w:rPr>
                    <w:rFonts w:ascii="Georgia" w:hAnsi="Georgia"/>
                    <w:b/>
                    <w:sz w:val="48"/>
                    <w:szCs w:val="48"/>
                  </w:rPr>
                </w:pPr>
                <w:r>
                  <w:rPr>
                    <w:rFonts w:ascii="Georgia" w:hAnsi="Georgia"/>
                    <w:b/>
                    <w:sz w:val="48"/>
                    <w:szCs w:val="48"/>
                  </w:rPr>
                  <w:t>„</w:t>
                </w:r>
                <w:proofErr w:type="spellStart"/>
                <w:r>
                  <w:rPr>
                    <w:rFonts w:ascii="Georgia" w:hAnsi="Georgia"/>
                    <w:b/>
                    <w:sz w:val="48"/>
                    <w:szCs w:val="48"/>
                  </w:rPr>
                  <w:t>Jégvirág</w:t>
                </w:r>
                <w:proofErr w:type="spellEnd"/>
                <w:r>
                  <w:rPr>
                    <w:rFonts w:ascii="Georgia" w:hAnsi="Georgia"/>
                    <w:b/>
                    <w:sz w:val="48"/>
                    <w:szCs w:val="48"/>
                  </w:rPr>
                  <w:t>“ C</w:t>
                </w:r>
                <w:r w:rsidRPr="00AB0B8A">
                  <w:rPr>
                    <w:rFonts w:ascii="Georgia" w:hAnsi="Georgia"/>
                    <w:b/>
                    <w:sz w:val="48"/>
                    <w:szCs w:val="48"/>
                  </w:rPr>
                  <w:t>UP 20</w:t>
                </w:r>
                <w:r>
                  <w:rPr>
                    <w:rFonts w:ascii="Georgia" w:hAnsi="Georgia"/>
                    <w:b/>
                    <w:sz w:val="48"/>
                    <w:szCs w:val="48"/>
                  </w:rPr>
                  <w:t>1</w:t>
                </w:r>
                <w:r w:rsidR="00E6402E">
                  <w:rPr>
                    <w:rFonts w:ascii="Georgia" w:hAnsi="Georgia"/>
                    <w:b/>
                    <w:sz w:val="48"/>
                    <w:szCs w:val="48"/>
                  </w:rPr>
                  <w:t>8</w:t>
                </w:r>
              </w:p>
              <w:p w:rsidR="00DC1B3E" w:rsidRDefault="00DC1B3E" w:rsidP="001B4B1E">
                <w:pPr>
                  <w:rPr>
                    <w:rFonts w:ascii="Georgia" w:hAnsi="Georgia"/>
                    <w:b/>
                  </w:rPr>
                </w:pPr>
                <w:r w:rsidRPr="00AB0B8A">
                  <w:rPr>
                    <w:rFonts w:ascii="Georgia" w:hAnsi="Georgia"/>
                    <w:b/>
                  </w:rPr>
                  <w:t xml:space="preserve">International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Competition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in </w:t>
                </w:r>
                <w:proofErr w:type="spellStart"/>
                <w:r w:rsidRPr="00AB0B8A">
                  <w:rPr>
                    <w:rFonts w:ascii="Georgia" w:hAnsi="Georgia"/>
                    <w:b/>
                  </w:rPr>
                  <w:t>Figure</w:t>
                </w:r>
                <w:proofErr w:type="spellEnd"/>
                <w:r w:rsidRPr="00AB0B8A">
                  <w:rPr>
                    <w:rFonts w:ascii="Georgia" w:hAnsi="Georgia"/>
                    <w:b/>
                  </w:rPr>
                  <w:t xml:space="preserve"> Skating </w:t>
                </w:r>
              </w:p>
              <w:p w:rsidR="00DC1B3E" w:rsidRPr="007418EA" w:rsidRDefault="00DC1B3E" w:rsidP="001B4B1E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</w:p>
              <w:p w:rsidR="00DC1B3E" w:rsidRPr="0073533C" w:rsidRDefault="00DC1B3E" w:rsidP="001B4B1E">
                <w:pPr>
                  <w:rPr>
                    <w:rFonts w:ascii="Georgia" w:hAnsi="Georgia"/>
                    <w:b/>
                    <w:sz w:val="40"/>
                    <w:szCs w:val="40"/>
                  </w:rPr>
                </w:pPr>
                <w:r>
                  <w:rPr>
                    <w:rFonts w:ascii="Georgia" w:hAnsi="Georgia"/>
                    <w:b/>
                    <w:sz w:val="40"/>
                    <w:szCs w:val="40"/>
                  </w:rPr>
                  <w:t>Miskolc</w:t>
                </w:r>
                <w:r w:rsidRPr="0073533C">
                  <w:rPr>
                    <w:rFonts w:ascii="Georgia" w:hAnsi="Georgia"/>
                    <w:b/>
                    <w:sz w:val="40"/>
                    <w:szCs w:val="40"/>
                  </w:rPr>
                  <w:t xml:space="preserve">, </w:t>
                </w:r>
                <w:proofErr w:type="spellStart"/>
                <w:r w:rsidRPr="0073533C">
                  <w:rPr>
                    <w:rFonts w:ascii="Georgia" w:hAnsi="Georgia"/>
                    <w:b/>
                    <w:sz w:val="40"/>
                    <w:szCs w:val="40"/>
                  </w:rPr>
                  <w:t>Hungary</w:t>
                </w:r>
                <w:proofErr w:type="spellEnd"/>
              </w:p>
              <w:p w:rsidR="00DC1B3E" w:rsidRPr="00AB0B8A" w:rsidRDefault="00DC1B3E" w:rsidP="00E6402E">
                <w:pPr>
                  <w:rPr>
                    <w:rFonts w:ascii="Georgia" w:hAnsi="Georgia"/>
                    <w:b/>
                    <w:sz w:val="32"/>
                    <w:szCs w:val="32"/>
                  </w:rPr>
                </w:pPr>
                <w:proofErr w:type="spellStart"/>
                <w:r>
                  <w:rPr>
                    <w:rFonts w:ascii="Georgia" w:hAnsi="Georgia"/>
                    <w:sz w:val="32"/>
                    <w:szCs w:val="32"/>
                  </w:rPr>
                  <w:t>February</w:t>
                </w:r>
                <w:proofErr w:type="spellEnd"/>
                <w:r>
                  <w:rPr>
                    <w:rFonts w:ascii="Georgia" w:hAnsi="Georgia"/>
                    <w:sz w:val="32"/>
                    <w:szCs w:val="32"/>
                  </w:rPr>
                  <w:t xml:space="preserve">  </w:t>
                </w:r>
                <w:r w:rsidR="00926AB5"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E6402E">
                  <w:rPr>
                    <w:rFonts w:ascii="Georgia" w:hAnsi="Georgia"/>
                    <w:sz w:val="32"/>
                    <w:szCs w:val="32"/>
                  </w:rPr>
                  <w:t>6</w:t>
                </w:r>
                <w:r w:rsidR="00926AB5">
                  <w:rPr>
                    <w:rFonts w:ascii="Georgia" w:hAnsi="Georgia"/>
                    <w:sz w:val="32"/>
                    <w:szCs w:val="32"/>
                  </w:rPr>
                  <w:t>-1</w:t>
                </w:r>
                <w:r w:rsidR="00E6402E">
                  <w:rPr>
                    <w:rFonts w:ascii="Georgia" w:hAnsi="Georgia"/>
                    <w:sz w:val="32"/>
                    <w:szCs w:val="32"/>
                  </w:rPr>
                  <w:t>8</w:t>
                </w:r>
                <w:r w:rsidRPr="00AB0B8A">
                  <w:rPr>
                    <w:rFonts w:ascii="Georgia" w:hAnsi="Georgia"/>
                    <w:sz w:val="32"/>
                    <w:szCs w:val="32"/>
                  </w:rPr>
                  <w:t>, 20</w:t>
                </w:r>
                <w:r>
                  <w:rPr>
                    <w:rFonts w:ascii="Georgia" w:hAnsi="Georgia"/>
                    <w:sz w:val="32"/>
                    <w:szCs w:val="32"/>
                  </w:rPr>
                  <w:t>1</w:t>
                </w:r>
                <w:r w:rsidR="00E6402E">
                  <w:rPr>
                    <w:rFonts w:ascii="Georgia" w:hAnsi="Georgia"/>
                    <w:sz w:val="32"/>
                    <w:szCs w:val="32"/>
                  </w:rPr>
                  <w:t>8</w:t>
                </w:r>
              </w:p>
            </w:tc>
            <w:tc>
              <w:tcPr>
                <w:tcW w:w="2729" w:type="dxa"/>
              </w:tcPr>
              <w:p w:rsidR="00DC1B3E" w:rsidRPr="00DA3EC9" w:rsidRDefault="00E6402E" w:rsidP="001B4B1E">
                <w:pPr>
                  <w:pStyle w:val="lfej"/>
                  <w:jc w:val="center"/>
                  <w:rPr>
                    <w:caps/>
                  </w:rPr>
                </w:pPr>
                <w:r w:rsidRPr="00E6402E">
                  <w:rPr>
                    <w:caps/>
                    <w:noProof/>
                    <w:lang w:val="hu-HU" w:eastAsia="hu-HU"/>
                  </w:rPr>
                  <w:drawing>
                    <wp:inline distT="0" distB="0" distL="0" distR="0">
                      <wp:extent cx="1275037" cy="1262609"/>
                      <wp:effectExtent l="19050" t="0" r="1313" b="0"/>
                      <wp:docPr id="2" name="Kép 0" descr="cup-logo-20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up-logo-2017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4133" cy="12617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C1B3E" w:rsidRPr="009D1961" w:rsidRDefault="00DC1B3E" w:rsidP="007418EA">
          <w:pPr>
            <w:rPr>
              <w:rFonts w:ascii="Georgia" w:hAnsi="Georgia"/>
              <w:b/>
              <w:sz w:val="40"/>
              <w:szCs w:val="40"/>
            </w:rPr>
          </w:pPr>
        </w:p>
      </w:tc>
    </w:tr>
  </w:tbl>
  <w:p w:rsidR="00DC1B3E" w:rsidRPr="00B6558E" w:rsidRDefault="00DC1B3E" w:rsidP="00B6558E">
    <w:pPr>
      <w:pStyle w:val="lfej"/>
      <w:jc w:val="right"/>
      <w:rPr>
        <w:b/>
        <w:lang w:val="en-GB"/>
      </w:rPr>
    </w:pPr>
    <w:r w:rsidRPr="00B6558E">
      <w:rPr>
        <w:b/>
        <w:lang w:val="en-GB"/>
      </w:rPr>
      <w:t>FORM 02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C27BE2"/>
    <w:rsid w:val="00004ED5"/>
    <w:rsid w:val="00012F5D"/>
    <w:rsid w:val="00015E50"/>
    <w:rsid w:val="000240FF"/>
    <w:rsid w:val="0007089B"/>
    <w:rsid w:val="000A531D"/>
    <w:rsid w:val="000A55CF"/>
    <w:rsid w:val="000A6F2A"/>
    <w:rsid w:val="000B67C3"/>
    <w:rsid w:val="000C3404"/>
    <w:rsid w:val="000C765A"/>
    <w:rsid w:val="00100598"/>
    <w:rsid w:val="00104F47"/>
    <w:rsid w:val="00111ACB"/>
    <w:rsid w:val="0014037A"/>
    <w:rsid w:val="00146DA5"/>
    <w:rsid w:val="00150C05"/>
    <w:rsid w:val="00167C6B"/>
    <w:rsid w:val="001711A7"/>
    <w:rsid w:val="001B4B1E"/>
    <w:rsid w:val="001D4E61"/>
    <w:rsid w:val="001E37D5"/>
    <w:rsid w:val="00213FA4"/>
    <w:rsid w:val="00225FFD"/>
    <w:rsid w:val="0026671B"/>
    <w:rsid w:val="002B716B"/>
    <w:rsid w:val="002D732D"/>
    <w:rsid w:val="002E382A"/>
    <w:rsid w:val="0031167F"/>
    <w:rsid w:val="003D3975"/>
    <w:rsid w:val="003E5E88"/>
    <w:rsid w:val="00484DA1"/>
    <w:rsid w:val="004B53F4"/>
    <w:rsid w:val="00512F3E"/>
    <w:rsid w:val="00515F97"/>
    <w:rsid w:val="005447E1"/>
    <w:rsid w:val="005513F0"/>
    <w:rsid w:val="00560157"/>
    <w:rsid w:val="005603AE"/>
    <w:rsid w:val="00585175"/>
    <w:rsid w:val="00605144"/>
    <w:rsid w:val="00651ADB"/>
    <w:rsid w:val="00667640"/>
    <w:rsid w:val="006770BC"/>
    <w:rsid w:val="006C08BA"/>
    <w:rsid w:val="006C59A2"/>
    <w:rsid w:val="006D4D91"/>
    <w:rsid w:val="006E10E4"/>
    <w:rsid w:val="006E39F3"/>
    <w:rsid w:val="007418EA"/>
    <w:rsid w:val="00771DDA"/>
    <w:rsid w:val="00777046"/>
    <w:rsid w:val="007E2718"/>
    <w:rsid w:val="007E35AE"/>
    <w:rsid w:val="008340FE"/>
    <w:rsid w:val="00847D7D"/>
    <w:rsid w:val="0086391B"/>
    <w:rsid w:val="008804D6"/>
    <w:rsid w:val="00890379"/>
    <w:rsid w:val="00893794"/>
    <w:rsid w:val="008C6112"/>
    <w:rsid w:val="00904E2C"/>
    <w:rsid w:val="00906ED3"/>
    <w:rsid w:val="00926AB5"/>
    <w:rsid w:val="0093335A"/>
    <w:rsid w:val="0094162C"/>
    <w:rsid w:val="009419C7"/>
    <w:rsid w:val="00967ED5"/>
    <w:rsid w:val="00980986"/>
    <w:rsid w:val="009D1961"/>
    <w:rsid w:val="00A44ED7"/>
    <w:rsid w:val="00A653A5"/>
    <w:rsid w:val="00AA6F4D"/>
    <w:rsid w:val="00AC48EB"/>
    <w:rsid w:val="00AE6307"/>
    <w:rsid w:val="00B26FE6"/>
    <w:rsid w:val="00B6558E"/>
    <w:rsid w:val="00B835F1"/>
    <w:rsid w:val="00B962E7"/>
    <w:rsid w:val="00BF1572"/>
    <w:rsid w:val="00BF6091"/>
    <w:rsid w:val="00C03C40"/>
    <w:rsid w:val="00C278CC"/>
    <w:rsid w:val="00C27BE2"/>
    <w:rsid w:val="00CB3A6A"/>
    <w:rsid w:val="00CD5C2A"/>
    <w:rsid w:val="00CE6DB8"/>
    <w:rsid w:val="00D00D6D"/>
    <w:rsid w:val="00D36897"/>
    <w:rsid w:val="00D477B3"/>
    <w:rsid w:val="00D547C8"/>
    <w:rsid w:val="00D76890"/>
    <w:rsid w:val="00D85F4D"/>
    <w:rsid w:val="00D87044"/>
    <w:rsid w:val="00DC0D88"/>
    <w:rsid w:val="00DC1B3E"/>
    <w:rsid w:val="00DC51C8"/>
    <w:rsid w:val="00E6402E"/>
    <w:rsid w:val="00E77FA8"/>
    <w:rsid w:val="00E90E79"/>
    <w:rsid w:val="00F22FD7"/>
    <w:rsid w:val="00F33EDD"/>
    <w:rsid w:val="00F36B26"/>
    <w:rsid w:val="00F65C30"/>
    <w:rsid w:val="00F97EE4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rsid w:val="00D00D6D"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rsid w:val="00D00D6D"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rsid w:val="00D00D6D"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rsid w:val="00D00D6D"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rsid w:val="00D00D6D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00D6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00D6D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D00D6D"/>
    <w:pPr>
      <w:widowControl w:val="0"/>
    </w:pPr>
    <w:rPr>
      <w:b/>
      <w:bCs/>
      <w:sz w:val="28"/>
      <w:szCs w:val="28"/>
    </w:rPr>
  </w:style>
  <w:style w:type="character" w:styleId="Oldalszm">
    <w:name w:val="page number"/>
    <w:rsid w:val="00D00D6D"/>
    <w:rPr>
      <w:sz w:val="20"/>
      <w:szCs w:val="20"/>
    </w:rPr>
  </w:style>
  <w:style w:type="table" w:styleId="Rcsostblzat">
    <w:name w:val="Table Grid"/>
    <w:basedOn w:val="Normltblzat"/>
    <w:rsid w:val="00A65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DC1B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C1B3E"/>
    <w:rPr>
      <w:rFonts w:ascii="Tahoma" w:hAnsi="Tahoma" w:cs="Tahoma"/>
      <w:sz w:val="16"/>
      <w:szCs w:val="16"/>
      <w:lang w:val="de-DE" w:eastAsia="de-DE"/>
    </w:rPr>
  </w:style>
  <w:style w:type="paragraph" w:styleId="Dokumentumtrkp">
    <w:name w:val="Document Map"/>
    <w:basedOn w:val="Norml"/>
    <w:link w:val="DokumentumtrkpChar"/>
    <w:rsid w:val="00DC1B3E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rsid w:val="00DC1B3E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5</TotalTime>
  <Pages>1</Pages>
  <Words>56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Composition of Delegation</vt:lpstr>
    </vt:vector>
  </TitlesOfParts>
  <Company>MM Events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Mario Meinel</dc:creator>
  <cp:keywords/>
  <cp:lastModifiedBy>Titkárság</cp:lastModifiedBy>
  <cp:revision>5</cp:revision>
  <cp:lastPrinted>2012-09-06T10:58:00Z</cp:lastPrinted>
  <dcterms:created xsi:type="dcterms:W3CDTF">2014-12-05T12:42:00Z</dcterms:created>
  <dcterms:modified xsi:type="dcterms:W3CDTF">2017-12-12T13:41:00Z</dcterms:modified>
  <cp:category>ISU Junior Grand Prix of Figure Skating</cp:category>
</cp:coreProperties>
</file>